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left="360"/>
      </w:pPr>
      <w:r>
        <w:rPr>
          <w:spacing w:val="-2"/>
        </w:rPr>
        <w:t>FORM</w:t>
      </w:r>
      <w:r>
        <w:rPr>
          <w:spacing w:val="-11"/>
        </w:rPr>
        <w:t> </w:t>
      </w:r>
      <w:r>
        <w:rPr>
          <w:spacing w:val="-2"/>
        </w:rPr>
        <w:t>1(b)</w:t>
      </w:r>
      <w:r>
        <w:rPr>
          <w:spacing w:val="-4"/>
        </w:rPr>
        <w:t> </w:t>
      </w:r>
      <w:r>
        <w:rPr>
          <w:spacing w:val="-2"/>
        </w:rPr>
        <w:t>APPLICATION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2"/>
        </w:rPr>
        <w:t>CORPORATION</w:t>
      </w:r>
      <w:r>
        <w:rPr>
          <w:spacing w:val="-8"/>
        </w:rPr>
        <w:t> </w:t>
      </w:r>
      <w:r>
        <w:rPr>
          <w:spacing w:val="-2"/>
        </w:rPr>
        <w:t>SHARIAH</w:t>
      </w:r>
      <w:r>
        <w:rPr>
          <w:spacing w:val="-8"/>
        </w:rPr>
        <w:t> </w:t>
      </w:r>
      <w:r>
        <w:rPr>
          <w:spacing w:val="-2"/>
        </w:rPr>
        <w:t>ADVISER</w:t>
      </w:r>
    </w:p>
    <w:p>
      <w:pPr>
        <w:pStyle w:val="BodyText"/>
        <w:spacing w:before="58"/>
        <w:rPr>
          <w:b/>
          <w:sz w:val="24"/>
        </w:rPr>
      </w:pPr>
    </w:p>
    <w:p>
      <w:pPr>
        <w:spacing w:before="1"/>
        <w:ind w:left="334" w:right="0" w:firstLine="0"/>
        <w:jc w:val="center"/>
        <w:rPr>
          <w:b/>
          <w:sz w:val="24"/>
        </w:rPr>
      </w:pPr>
      <w:r>
        <w:rPr>
          <w:b/>
          <w:sz w:val="24"/>
        </w:rPr>
        <w:t>FORM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1(b)</w:t>
      </w:r>
    </w:p>
    <w:p>
      <w:pPr>
        <w:pStyle w:val="BodyText"/>
        <w:spacing w:before="9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941069</wp:posOffset>
                </wp:positionH>
                <wp:positionV relativeFrom="paragraph">
                  <wp:posOffset>230833</wp:posOffset>
                </wp:positionV>
                <wp:extent cx="5866130" cy="68770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66130" cy="687705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>
                            <w:pPr>
                              <w:spacing w:before="151"/>
                              <w:ind w:left="0" w:right="368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CORPORATION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SHARIAH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ADVISER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099998pt;margin-top:18.175875pt;width:461.9pt;height:54.15pt;mso-position-horizontal-relative:page;mso-position-vertical-relative:paragraph;z-index:-15728640;mso-wrap-distance-left:0;mso-wrap-distance-right:0" type="#_x0000_t202" id="docshape2" filled="true" fillcolor="#bdbdbd" stroked="false">
                <v:textbox inset="0,0,0,0">
                  <w:txbxContent>
                    <w:p>
                      <w:pPr>
                        <w:spacing w:before="151"/>
                        <w:ind w:left="0" w:right="368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APPLICATION</w:t>
                      </w:r>
                      <w:r>
                        <w:rPr>
                          <w:b/>
                          <w:color w:val="000000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CORPORATION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SHARIAH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ADVISER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355"/>
        <w:gridCol w:w="2872"/>
        <w:gridCol w:w="3678"/>
      </w:tblGrid>
      <w:tr>
        <w:trPr>
          <w:trHeight w:val="482" w:hRule="atLeast"/>
        </w:trPr>
        <w:tc>
          <w:tcPr>
            <w:tcW w:w="2023" w:type="dxa"/>
            <w:shd w:val="clear" w:color="auto" w:fill="BDBDBD"/>
          </w:tcPr>
          <w:p>
            <w:pPr>
              <w:pStyle w:val="TableParagraph"/>
              <w:spacing w:before="9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A. </w:t>
            </w:r>
            <w:r>
              <w:rPr>
                <w:b/>
                <w:spacing w:val="-2"/>
                <w:sz w:val="22"/>
              </w:rPr>
              <w:t>GENERAL</w:t>
            </w:r>
          </w:p>
        </w:tc>
        <w:tc>
          <w:tcPr>
            <w:tcW w:w="355" w:type="dxa"/>
            <w:shd w:val="clear" w:color="auto" w:fill="BDBDB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2" w:type="dxa"/>
            <w:shd w:val="clear" w:color="auto" w:fill="BDBDB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  <w:shd w:val="clear" w:color="auto" w:fill="BDBDB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2023" w:type="dxa"/>
          </w:tcPr>
          <w:p>
            <w:pPr>
              <w:pStyle w:val="TableParagraph"/>
              <w:spacing w:line="278" w:lineRule="auto" w:before="240"/>
              <w:ind w:left="117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Name of </w:t>
            </w:r>
            <w:r>
              <w:rPr>
                <w:b/>
                <w:spacing w:val="-4"/>
                <w:sz w:val="22"/>
              </w:rPr>
              <w:t>company</w:t>
            </w:r>
          </w:p>
        </w:tc>
        <w:tc>
          <w:tcPr>
            <w:tcW w:w="6905" w:type="dxa"/>
            <w:gridSpan w:val="3"/>
          </w:tcPr>
          <w:p>
            <w:pPr>
              <w:pStyle w:val="TableParagraph"/>
              <w:tabs>
                <w:tab w:pos="472" w:val="left" w:leader="none"/>
                <w:tab w:pos="6636" w:val="left" w:leader="none"/>
              </w:tabs>
              <w:spacing w:before="240"/>
              <w:ind w:left="12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930" w:hRule="atLeast"/>
        </w:trPr>
        <w:tc>
          <w:tcPr>
            <w:tcW w:w="2023" w:type="dxa"/>
          </w:tcPr>
          <w:p>
            <w:pPr>
              <w:pStyle w:val="TableParagraph"/>
              <w:spacing w:before="140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Address</w:t>
            </w:r>
          </w:p>
        </w:tc>
        <w:tc>
          <w:tcPr>
            <w:tcW w:w="6905" w:type="dxa"/>
            <w:gridSpan w:val="3"/>
          </w:tcPr>
          <w:p>
            <w:pPr>
              <w:pStyle w:val="TableParagraph"/>
              <w:tabs>
                <w:tab w:pos="472" w:val="left" w:leader="none"/>
                <w:tab w:pos="6636" w:val="left" w:leader="none"/>
              </w:tabs>
              <w:spacing w:before="140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712">
                      <wp:simplePos x="0" y="0"/>
                      <wp:positionH relativeFrom="column">
                        <wp:posOffset>308305</wp:posOffset>
                      </wp:positionH>
                      <wp:positionV relativeFrom="paragraph">
                        <wp:posOffset>583832</wp:posOffset>
                      </wp:positionV>
                      <wp:extent cx="3914775" cy="1397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914775" cy="13970"/>
                                <a:chExt cx="3914775" cy="139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870"/>
                                  <a:ext cx="391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4775" h="0">
                                      <a:moveTo>
                                        <a:pt x="0" y="0"/>
                                      </a:moveTo>
                                      <a:lnTo>
                                        <a:pt x="3914775" y="0"/>
                                      </a:lnTo>
                                    </a:path>
                                  </a:pathLst>
                                </a:custGeom>
                                <a:ln w="137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76058pt;margin-top:45.971066pt;width:308.25pt;height:1.1pt;mso-position-horizontal-relative:column;mso-position-vertical-relative:paragraph;z-index:-16032768" id="docshapegroup3" coordorigin="486,919" coordsize="6165,22">
                      <v:line style="position:absolute" from="486,930" to="6651,930" stroked="true" strokeweight="1.0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548" w:hRule="atLeast"/>
        </w:trPr>
        <w:tc>
          <w:tcPr>
            <w:tcW w:w="2023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53" w:lineRule="exact"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355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53" w:lineRule="exact" w:before="1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224">
                      <wp:simplePos x="0" y="0"/>
                      <wp:positionH relativeFrom="column">
                        <wp:posOffset>308305</wp:posOffset>
                      </wp:positionH>
                      <wp:positionV relativeFrom="paragraph">
                        <wp:posOffset>166905</wp:posOffset>
                      </wp:positionV>
                      <wp:extent cx="3914775" cy="1397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914775" cy="13970"/>
                                <a:chExt cx="3914775" cy="139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870"/>
                                  <a:ext cx="391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4775" h="0">
                                      <a:moveTo>
                                        <a:pt x="0" y="0"/>
                                      </a:moveTo>
                                      <a:lnTo>
                                        <a:pt x="3914775" y="0"/>
                                      </a:lnTo>
                                    </a:path>
                                  </a:pathLst>
                                </a:custGeom>
                                <a:ln w="137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76058pt;margin-top:13.142167pt;width:308.25pt;height:1.1pt;mso-position-horizontal-relative:column;mso-position-vertical-relative:paragraph;z-index:-16032256" id="docshapegroup4" coordorigin="486,263" coordsize="6165,22">
                      <v:line style="position:absolute" from="486,274" to="6651,274" stroked="true" strokeweight="1.0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2023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46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355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46" w:lineRule="exact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736">
                      <wp:simplePos x="0" y="0"/>
                      <wp:positionH relativeFrom="column">
                        <wp:posOffset>308305</wp:posOffset>
                      </wp:positionH>
                      <wp:positionV relativeFrom="paragraph">
                        <wp:posOffset>158791</wp:posOffset>
                      </wp:positionV>
                      <wp:extent cx="3914775" cy="1397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914775" cy="13970"/>
                                <a:chExt cx="3914775" cy="139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870"/>
                                  <a:ext cx="391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4775" h="0">
                                      <a:moveTo>
                                        <a:pt x="0" y="0"/>
                                      </a:moveTo>
                                      <a:lnTo>
                                        <a:pt x="3914775" y="0"/>
                                      </a:lnTo>
                                    </a:path>
                                  </a:pathLst>
                                </a:custGeom>
                                <a:ln w="137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76058pt;margin-top:12.503277pt;width:308.25pt;height:1.1pt;mso-position-horizontal-relative:column;mso-position-vertical-relative:paragraph;z-index:-16031744" id="docshapegroup5" coordorigin="486,250" coordsize="6165,22">
                      <v:line style="position:absolute" from="486,261" to="6651,261" stroked="true" strokeweight="1.0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023" w:type="dxa"/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</w:p>
          <w:p>
            <w:pPr>
              <w:pStyle w:val="TableParagraph"/>
              <w:spacing w:line="248" w:lineRule="exact" w:before="1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  <w:tc>
          <w:tcPr>
            <w:tcW w:w="355" w:type="dxa"/>
          </w:tcPr>
          <w:p>
            <w:pPr>
              <w:pStyle w:val="TableParagraph"/>
              <w:spacing w:before="15"/>
              <w:rPr>
                <w:b/>
                <w:sz w:val="22"/>
              </w:rPr>
            </w:pPr>
          </w:p>
          <w:p>
            <w:pPr>
              <w:pStyle w:val="TableParagraph"/>
              <w:spacing w:line="248" w:lineRule="exact" w:before="1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248">
                      <wp:simplePos x="0" y="0"/>
                      <wp:positionH relativeFrom="column">
                        <wp:posOffset>308305</wp:posOffset>
                      </wp:positionH>
                      <wp:positionV relativeFrom="paragraph">
                        <wp:posOffset>163759</wp:posOffset>
                      </wp:positionV>
                      <wp:extent cx="3914775" cy="1397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914775" cy="13970"/>
                                <a:chExt cx="3914775" cy="139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870"/>
                                  <a:ext cx="391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4775" h="0">
                                      <a:moveTo>
                                        <a:pt x="0" y="0"/>
                                      </a:moveTo>
                                      <a:lnTo>
                                        <a:pt x="3914775" y="0"/>
                                      </a:lnTo>
                                    </a:path>
                                  </a:pathLst>
                                </a:custGeom>
                                <a:ln w="137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76058pt;margin-top:12.894462pt;width:308.25pt;height:1.1pt;mso-position-horizontal-relative:column;mso-position-vertical-relative:paragraph;z-index:-16031232" id="docshapegroup6" coordorigin="486,258" coordsize="6165,22">
                      <v:line style="position:absolute" from="486,269" to="6651,269" stroked="true" strokeweight="1.0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8" w:hRule="atLeast"/>
        </w:trPr>
        <w:tc>
          <w:tcPr>
            <w:tcW w:w="2023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Date of </w:t>
            </w:r>
            <w:r>
              <w:rPr>
                <w:b/>
                <w:spacing w:val="-4"/>
                <w:sz w:val="22"/>
              </w:rPr>
              <w:t>incorporation</w:t>
            </w:r>
          </w:p>
        </w:tc>
        <w:tc>
          <w:tcPr>
            <w:tcW w:w="355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760">
                      <wp:simplePos x="0" y="0"/>
                      <wp:positionH relativeFrom="column">
                        <wp:posOffset>308305</wp:posOffset>
                      </wp:positionH>
                      <wp:positionV relativeFrom="paragraph">
                        <wp:posOffset>151454</wp:posOffset>
                      </wp:positionV>
                      <wp:extent cx="3914775" cy="1397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914775" cy="13970"/>
                                <a:chExt cx="3914775" cy="139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870"/>
                                  <a:ext cx="391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4775" h="0">
                                      <a:moveTo>
                                        <a:pt x="0" y="0"/>
                                      </a:moveTo>
                                      <a:lnTo>
                                        <a:pt x="3914775" y="0"/>
                                      </a:lnTo>
                                    </a:path>
                                  </a:pathLst>
                                </a:custGeom>
                                <a:ln w="137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76058pt;margin-top:11.925585pt;width:308.25pt;height:1.1pt;mso-position-horizontal-relative:column;mso-position-vertical-relative:paragraph;z-index:-16030720" id="docshapegroup7" coordorigin="486,239" coordsize="6165,22">
                      <v:line style="position:absolute" from="486,249" to="6651,249" stroked="true" strokeweight="1.0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5" w:hRule="atLeast"/>
        </w:trPr>
        <w:tc>
          <w:tcPr>
            <w:tcW w:w="2023" w:type="dxa"/>
          </w:tcPr>
          <w:p>
            <w:pPr>
              <w:pStyle w:val="TableParagraph"/>
              <w:spacing w:line="276" w:lineRule="auto" w:before="140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Date of </w:t>
            </w:r>
            <w:r>
              <w:rPr>
                <w:b/>
                <w:spacing w:val="-4"/>
                <w:sz w:val="22"/>
              </w:rPr>
              <w:t>commencement </w:t>
            </w:r>
            <w:r>
              <w:rPr>
                <w:b/>
                <w:sz w:val="22"/>
              </w:rPr>
              <w:t>of operations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272">
                      <wp:simplePos x="0" y="0"/>
                      <wp:positionH relativeFrom="column">
                        <wp:posOffset>308305</wp:posOffset>
                      </wp:positionH>
                      <wp:positionV relativeFrom="paragraph">
                        <wp:posOffset>151831</wp:posOffset>
                      </wp:positionV>
                      <wp:extent cx="3914775" cy="1397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914775" cy="13970"/>
                                <a:chExt cx="3914775" cy="139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870"/>
                                  <a:ext cx="391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4775" h="0">
                                      <a:moveTo>
                                        <a:pt x="0" y="0"/>
                                      </a:moveTo>
                                      <a:lnTo>
                                        <a:pt x="3914775" y="0"/>
                                      </a:lnTo>
                                    </a:path>
                                  </a:pathLst>
                                </a:custGeom>
                                <a:ln w="137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76058pt;margin-top:11.955257pt;width:308.25pt;height:1.1pt;mso-position-horizontal-relative:column;mso-position-vertical-relative:paragraph;z-index:-16030208" id="docshapegroup8" coordorigin="486,239" coordsize="6165,22">
                      <v:line style="position:absolute" from="486,250" to="6651,250" stroked="true" strokeweight="1.0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2023" w:type="dxa"/>
          </w:tcPr>
          <w:p>
            <w:pPr>
              <w:pStyle w:val="TableParagraph"/>
              <w:spacing w:line="276" w:lineRule="auto" w:before="141"/>
              <w:ind w:left="117" w:right="88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Company </w:t>
            </w: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355" w:type="dxa"/>
          </w:tcPr>
          <w:p>
            <w:pPr>
              <w:pStyle w:val="TableParagraph"/>
              <w:spacing w:before="139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308305</wp:posOffset>
                      </wp:positionH>
                      <wp:positionV relativeFrom="paragraph">
                        <wp:posOffset>237344</wp:posOffset>
                      </wp:positionV>
                      <wp:extent cx="3914775" cy="1397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914775" cy="13970"/>
                                <a:chExt cx="3914775" cy="139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870"/>
                                  <a:ext cx="391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4775" h="0">
                                      <a:moveTo>
                                        <a:pt x="0" y="0"/>
                                      </a:moveTo>
                                      <a:lnTo>
                                        <a:pt x="3914775" y="0"/>
                                      </a:lnTo>
                                    </a:path>
                                  </a:pathLst>
                                </a:custGeom>
                                <a:ln w="137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76058pt;margin-top:18.688507pt;width:308.25pt;height:1.1pt;mso-position-horizontal-relative:column;mso-position-vertical-relative:paragraph;z-index:-16029696" id="docshapegroup9" coordorigin="486,374" coordsize="6165,22">
                      <v:line style="position:absolute" from="486,385" to="6651,385" stroked="true" strokeweight="1.0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9" w:hRule="atLeast"/>
        </w:trPr>
        <w:tc>
          <w:tcPr>
            <w:tcW w:w="2023" w:type="dxa"/>
          </w:tcPr>
          <w:p>
            <w:pPr>
              <w:pStyle w:val="TableParagraph"/>
              <w:spacing w:line="300" w:lineRule="atLeast" w:before="104"/>
              <w:ind w:left="117" w:right="19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Issued/paid-</w:t>
            </w:r>
            <w:r>
              <w:rPr>
                <w:b/>
                <w:spacing w:val="-2"/>
                <w:sz w:val="22"/>
              </w:rPr>
              <w:t>up capital</w:t>
            </w:r>
          </w:p>
        </w:tc>
        <w:tc>
          <w:tcPr>
            <w:tcW w:w="355" w:type="dxa"/>
          </w:tcPr>
          <w:p>
            <w:pPr>
              <w:pStyle w:val="TableParagraph"/>
              <w:spacing w:before="138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296">
                      <wp:simplePos x="0" y="0"/>
                      <wp:positionH relativeFrom="column">
                        <wp:posOffset>308305</wp:posOffset>
                      </wp:positionH>
                      <wp:positionV relativeFrom="paragraph">
                        <wp:posOffset>232498</wp:posOffset>
                      </wp:positionV>
                      <wp:extent cx="3914775" cy="1397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3914775" cy="13970"/>
                                <a:chExt cx="3914775" cy="139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870"/>
                                  <a:ext cx="391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4775" h="0">
                                      <a:moveTo>
                                        <a:pt x="0" y="0"/>
                                      </a:moveTo>
                                      <a:lnTo>
                                        <a:pt x="3914775" y="0"/>
                                      </a:lnTo>
                                    </a:path>
                                  </a:pathLst>
                                </a:custGeom>
                                <a:ln w="137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76058pt;margin-top:18.306976pt;width:308.25pt;height:1.1pt;mso-position-horizontal-relative:column;mso-position-vertical-relative:paragraph;z-index:-16029184" id="docshapegroup10" coordorigin="486,366" coordsize="6165,22">
                      <v:line style="position:absolute" from="486,377" to="6651,377" stroked="true" strokeweight="1.0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87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2023" w:type="dxa"/>
          </w:tcPr>
          <w:p>
            <w:pPr>
              <w:pStyle w:val="TableParagraph"/>
              <w:spacing w:line="300" w:lineRule="atLeast" w:before="206"/>
              <w:ind w:left="117" w:right="883"/>
              <w:rPr>
                <w:b/>
                <w:sz w:val="22"/>
              </w:rPr>
            </w:pPr>
            <w:r>
              <w:rPr>
                <w:b/>
                <w:sz w:val="22"/>
              </w:rPr>
              <w:t>Board of </w:t>
            </w:r>
            <w:r>
              <w:rPr>
                <w:b/>
                <w:spacing w:val="-4"/>
                <w:sz w:val="22"/>
              </w:rPr>
              <w:t>Directors</w:t>
            </w:r>
          </w:p>
        </w:tc>
        <w:tc>
          <w:tcPr>
            <w:tcW w:w="3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0"/>
              <w:ind w:left="20" w:right="3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1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Directorship</w:t>
            </w:r>
          </w:p>
        </w:tc>
      </w:tr>
      <w:tr>
        <w:trPr>
          <w:trHeight w:val="362" w:hRule="atLeast"/>
        </w:trPr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5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37" w:righ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37" w:righ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37" w:righ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header="0" w:footer="1251" w:top="1360" w:bottom="1440" w:left="1080" w:right="1080"/>
          <w:pgNumType w:start="101"/>
        </w:sectPr>
      </w:pP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7"/>
        <w:gridCol w:w="2820"/>
        <w:gridCol w:w="3149"/>
      </w:tblGrid>
      <w:tr>
        <w:trPr>
          <w:trHeight w:val="510" w:hRule="atLeast"/>
        </w:trPr>
        <w:tc>
          <w:tcPr>
            <w:tcW w:w="8926" w:type="dxa"/>
            <w:gridSpan w:val="3"/>
            <w:tcBorders>
              <w:top w:val="nil"/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04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SHAREHOLDERS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THEIR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RESPECTIVE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SHAREHOLDINGS</w:t>
            </w:r>
          </w:p>
        </w:tc>
      </w:tr>
      <w:tr>
        <w:trPr>
          <w:trHeight w:val="609" w:hRule="atLeast"/>
        </w:trPr>
        <w:tc>
          <w:tcPr>
            <w:tcW w:w="2957" w:type="dxa"/>
            <w:vMerge w:val="restart"/>
          </w:tcPr>
          <w:p>
            <w:pPr>
              <w:pStyle w:val="TableParagraph"/>
              <w:spacing w:line="264" w:lineRule="exact"/>
              <w:ind w:left="7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Shareholders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spacing w:line="264" w:lineRule="exact"/>
              <w:ind w:left="30" w:righ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Percentage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Shareholding</w:t>
            </w:r>
          </w:p>
          <w:p>
            <w:pPr>
              <w:pStyle w:val="TableParagraph"/>
              <w:spacing w:before="19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(as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36"/>
                <w:sz w:val="24"/>
                <w:u w:val="single"/>
              </w:rPr>
              <w:t>  </w:t>
            </w:r>
            <w:r>
              <w:rPr>
                <w:i/>
                <w:spacing w:val="-10"/>
                <w:sz w:val="24"/>
                <w:u w:val="none"/>
              </w:rPr>
              <w:t> </w:t>
            </w:r>
            <w:r>
              <w:rPr>
                <w:i/>
                <w:sz w:val="24"/>
                <w:u w:val="none"/>
              </w:rPr>
              <w:t>/</w:t>
            </w:r>
            <w:r>
              <w:rPr>
                <w:i/>
                <w:spacing w:val="36"/>
                <w:sz w:val="24"/>
                <w:u w:val="single"/>
              </w:rPr>
              <w:t>  </w:t>
            </w:r>
            <w:r>
              <w:rPr>
                <w:i/>
                <w:spacing w:val="-9"/>
                <w:sz w:val="24"/>
                <w:u w:val="none"/>
              </w:rPr>
              <w:t> </w:t>
            </w:r>
            <w:r>
              <w:rPr>
                <w:i/>
                <w:sz w:val="24"/>
                <w:u w:val="none"/>
              </w:rPr>
              <w:t>/</w:t>
            </w:r>
            <w:r>
              <w:rPr>
                <w:i/>
                <w:spacing w:val="36"/>
                <w:sz w:val="24"/>
                <w:u w:val="single"/>
              </w:rPr>
              <w:t>  </w:t>
            </w:r>
            <w:r>
              <w:rPr>
                <w:i/>
                <w:spacing w:val="-10"/>
                <w:sz w:val="24"/>
                <w:u w:val="none"/>
              </w:rPr>
              <w:t>)</w:t>
            </w:r>
          </w:p>
        </w:tc>
      </w:tr>
      <w:tr>
        <w:trPr>
          <w:trHeight w:val="304" w:hRule="atLeast"/>
        </w:trPr>
        <w:tc>
          <w:tcPr>
            <w:tcW w:w="2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line="264" w:lineRule="exact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Direct</w:t>
            </w:r>
          </w:p>
        </w:tc>
        <w:tc>
          <w:tcPr>
            <w:tcW w:w="3149" w:type="dxa"/>
          </w:tcPr>
          <w:p>
            <w:pPr>
              <w:pStyle w:val="TableParagraph"/>
              <w:spacing w:line="264" w:lineRule="exact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Indirect</w:t>
            </w:r>
          </w:p>
        </w:tc>
      </w:tr>
      <w:tr>
        <w:trPr>
          <w:trHeight w:val="352" w:hRule="atLeast"/>
        </w:trPr>
        <w:tc>
          <w:tcPr>
            <w:tcW w:w="29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29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29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29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29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957" w:type="dxa"/>
          </w:tcPr>
          <w:p>
            <w:pPr>
              <w:pStyle w:val="TableParagraph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1"/>
        <w:rPr>
          <w:b/>
          <w:sz w:val="20"/>
        </w:rPr>
      </w:pP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4"/>
        <w:gridCol w:w="2791"/>
        <w:gridCol w:w="3168"/>
      </w:tblGrid>
      <w:tr>
        <w:trPr>
          <w:trHeight w:val="522" w:hRule="atLeast"/>
        </w:trPr>
        <w:tc>
          <w:tcPr>
            <w:tcW w:w="8923" w:type="dxa"/>
            <w:gridSpan w:val="3"/>
            <w:tcBorders>
              <w:top w:val="nil"/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1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SHARIAH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OFFICER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(BASED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CRITERIA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GUIDELINES)</w:t>
            </w:r>
          </w:p>
        </w:tc>
      </w:tr>
      <w:tr>
        <w:trPr>
          <w:trHeight w:val="546" w:hRule="atLeast"/>
        </w:trPr>
        <w:tc>
          <w:tcPr>
            <w:tcW w:w="2964" w:type="dxa"/>
          </w:tcPr>
          <w:p>
            <w:pPr>
              <w:pStyle w:val="TableParagraph"/>
              <w:spacing w:before="120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2791" w:type="dxa"/>
          </w:tcPr>
          <w:p>
            <w:pPr>
              <w:pStyle w:val="TableParagraph"/>
              <w:spacing w:before="120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Position</w:t>
            </w:r>
          </w:p>
        </w:tc>
        <w:tc>
          <w:tcPr>
            <w:tcW w:w="3168" w:type="dxa"/>
          </w:tcPr>
          <w:p>
            <w:pPr>
              <w:pStyle w:val="TableParagraph"/>
              <w:spacing w:before="120"/>
              <w:ind w:left="2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Religion</w:t>
            </w:r>
          </w:p>
        </w:tc>
      </w:tr>
      <w:tr>
        <w:trPr>
          <w:trHeight w:val="361" w:hRule="atLeast"/>
        </w:trPr>
        <w:tc>
          <w:tcPr>
            <w:tcW w:w="29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8"/>
        <w:rPr>
          <w:b/>
          <w:sz w:val="20"/>
        </w:rPr>
      </w:pP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2417"/>
        <w:gridCol w:w="1997"/>
        <w:gridCol w:w="2338"/>
      </w:tblGrid>
      <w:tr>
        <w:trPr>
          <w:trHeight w:val="539" w:hRule="atLeast"/>
        </w:trPr>
        <w:tc>
          <w:tcPr>
            <w:tcW w:w="8924" w:type="dxa"/>
            <w:gridSpan w:val="4"/>
            <w:tcBorders>
              <w:top w:val="nil"/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11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SHARIAH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OFFICER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ACADEMIC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PROFESSIONAL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QUALIFICATION</w:t>
            </w:r>
          </w:p>
        </w:tc>
      </w:tr>
      <w:tr>
        <w:trPr>
          <w:trHeight w:val="844" w:hRule="atLeast"/>
        </w:trPr>
        <w:tc>
          <w:tcPr>
            <w:tcW w:w="2172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3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Qualification</w:t>
            </w:r>
          </w:p>
        </w:tc>
        <w:tc>
          <w:tcPr>
            <w:tcW w:w="2417" w:type="dxa"/>
          </w:tcPr>
          <w:p>
            <w:pPr>
              <w:pStyle w:val="TableParagraph"/>
              <w:spacing w:line="276" w:lineRule="auto" w:before="118"/>
              <w:ind w:left="729" w:right="470" w:hanging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Institution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 Learning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5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Country</w:t>
            </w:r>
          </w:p>
        </w:tc>
        <w:tc>
          <w:tcPr>
            <w:tcW w:w="2338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Year</w:t>
            </w:r>
          </w:p>
        </w:tc>
      </w:tr>
      <w:tr>
        <w:trPr>
          <w:trHeight w:val="419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9"/>
        <w:gridCol w:w="2419"/>
        <w:gridCol w:w="2030"/>
        <w:gridCol w:w="2354"/>
      </w:tblGrid>
      <w:tr>
        <w:trPr>
          <w:trHeight w:val="431" w:hRule="atLeast"/>
        </w:trPr>
        <w:tc>
          <w:tcPr>
            <w:tcW w:w="8922" w:type="dxa"/>
            <w:gridSpan w:val="4"/>
            <w:tcBorders>
              <w:top w:val="nil"/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before="63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SHARIAH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OFFICER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EMPLOYMENT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HISTORY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(PAST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PRESENT)</w:t>
            </w:r>
          </w:p>
        </w:tc>
      </w:tr>
      <w:tr>
        <w:trPr>
          <w:trHeight w:val="611" w:hRule="atLeast"/>
        </w:trPr>
        <w:tc>
          <w:tcPr>
            <w:tcW w:w="2119" w:type="dxa"/>
          </w:tcPr>
          <w:p>
            <w:pPr>
              <w:pStyle w:val="TableParagraph"/>
              <w:spacing w:before="3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5"/>
                <w:sz w:val="22"/>
              </w:rPr>
              <w:t> of</w:t>
            </w:r>
          </w:p>
          <w:p>
            <w:pPr>
              <w:pStyle w:val="TableParagraph"/>
              <w:spacing w:before="39"/>
              <w:ind w:left="5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Employer</w:t>
            </w:r>
          </w:p>
        </w:tc>
        <w:tc>
          <w:tcPr>
            <w:tcW w:w="2419" w:type="dxa"/>
          </w:tcPr>
          <w:p>
            <w:pPr>
              <w:pStyle w:val="TableParagraph"/>
              <w:spacing w:before="154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Designation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Held</w:t>
            </w:r>
          </w:p>
        </w:tc>
        <w:tc>
          <w:tcPr>
            <w:tcW w:w="2030" w:type="dxa"/>
          </w:tcPr>
          <w:p>
            <w:pPr>
              <w:pStyle w:val="TableParagraph"/>
              <w:spacing w:before="154"/>
              <w:ind w:left="3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2354" w:type="dxa"/>
          </w:tcPr>
          <w:p>
            <w:pPr>
              <w:pStyle w:val="TableParagraph"/>
              <w:spacing w:before="154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Period</w:t>
            </w:r>
          </w:p>
        </w:tc>
      </w:tr>
      <w:tr>
        <w:trPr>
          <w:trHeight w:val="304" w:hRule="atLeast"/>
        </w:trPr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1251" w:top="1820" w:bottom="2797" w:left="1080" w:right="1080"/>
        </w:sect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4"/>
      </w:tblGrid>
      <w:tr>
        <w:trPr>
          <w:trHeight w:val="513" w:hRule="atLeast"/>
        </w:trPr>
        <w:tc>
          <w:tcPr>
            <w:tcW w:w="8954" w:type="dxa"/>
            <w:shd w:val="clear" w:color="auto" w:fill="BDBDBD"/>
          </w:tcPr>
          <w:p>
            <w:pPr>
              <w:pStyle w:val="TableParagraph"/>
              <w:spacing w:before="104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F.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ACTIVITIES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CORPORATION</w:t>
            </w:r>
          </w:p>
        </w:tc>
      </w:tr>
      <w:tr>
        <w:trPr>
          <w:trHeight w:val="422" w:hRule="atLeast"/>
        </w:trPr>
        <w:tc>
          <w:tcPr>
            <w:tcW w:w="895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89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89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89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8954" w:type="dxa"/>
            <w:shd w:val="clear" w:color="auto" w:fill="BDBDBD"/>
          </w:tcPr>
          <w:p>
            <w:pPr>
              <w:pStyle w:val="TableParagraph"/>
              <w:spacing w:before="106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G.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JUSTIFICATION/COMMENT</w:t>
            </w:r>
          </w:p>
        </w:tc>
      </w:tr>
      <w:tr>
        <w:trPr>
          <w:trHeight w:val="1283" w:hRule="atLeast"/>
        </w:trPr>
        <w:tc>
          <w:tcPr>
            <w:tcW w:w="89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136" w:right="403"/>
              <w:rPr>
                <w:sz w:val="22"/>
              </w:rPr>
            </w:pPr>
            <w:r>
              <w:rPr>
                <w:sz w:val="22"/>
              </w:rPr>
              <w:t>Justification/comment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Shariah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Shariah-compliant product.</w:t>
            </w:r>
          </w:p>
        </w:tc>
      </w:tr>
    </w:tbl>
    <w:p>
      <w:pPr>
        <w:pStyle w:val="BodyText"/>
        <w:spacing w:before="1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255904</wp:posOffset>
                </wp:positionV>
                <wp:extent cx="5668010" cy="635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668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8010" h="6350">
                              <a:moveTo>
                                <a:pt x="566800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668009" y="6350"/>
                              </a:lnTo>
                              <a:lnTo>
                                <a:pt x="5668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0.150pt;width:446.3pt;height:.5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905510</wp:posOffset>
                </wp:positionH>
                <wp:positionV relativeFrom="paragraph">
                  <wp:posOffset>489584</wp:posOffset>
                </wp:positionV>
                <wp:extent cx="5676900" cy="6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676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0" h="6350">
                              <a:moveTo>
                                <a:pt x="567689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676899" y="6350"/>
                              </a:lnTo>
                              <a:lnTo>
                                <a:pt x="5676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300003pt;margin-top:38.549999pt;width:447.0pt;height:.5pt;mso-position-horizontal-relative:page;mso-position-vertical-relative:paragraph;z-index:-1572352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6"/>
        <w:rPr>
          <w:b/>
          <w:sz w:val="20"/>
        </w:rPr>
      </w:pPr>
    </w:p>
    <w:tbl>
      <w:tblPr>
        <w:tblW w:w="0" w:type="auto"/>
        <w:jc w:val="left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4"/>
      </w:tblGrid>
      <w:tr>
        <w:trPr>
          <w:trHeight w:val="561" w:hRule="atLeast"/>
        </w:trPr>
        <w:tc>
          <w:tcPr>
            <w:tcW w:w="8954" w:type="dxa"/>
            <w:shd w:val="clear" w:color="auto" w:fill="BDBDBD"/>
          </w:tcPr>
          <w:p>
            <w:pPr>
              <w:pStyle w:val="TableParagraph"/>
              <w:spacing w:before="130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H.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998" w:hRule="atLeast"/>
        </w:trPr>
        <w:tc>
          <w:tcPr>
            <w:tcW w:w="89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6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application.</w:t>
            </w:r>
          </w:p>
        </w:tc>
      </w:tr>
    </w:tbl>
    <w:p>
      <w:pPr>
        <w:pStyle w:val="BodyText"/>
        <w:spacing w:before="13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253822</wp:posOffset>
                </wp:positionV>
                <wp:extent cx="5668010" cy="635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668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8010" h="6350">
                              <a:moveTo>
                                <a:pt x="566800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668009" y="6350"/>
                              </a:lnTo>
                              <a:lnTo>
                                <a:pt x="5668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9.986pt;width:446.3pt;height:.5pt;mso-position-horizontal-relative:page;mso-position-vertical-relative:paragraph;z-index:-1572300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905510</wp:posOffset>
                </wp:positionH>
                <wp:positionV relativeFrom="paragraph">
                  <wp:posOffset>514438</wp:posOffset>
                </wp:positionV>
                <wp:extent cx="5676900" cy="63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676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0" h="6350">
                              <a:moveTo>
                                <a:pt x="567689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676899" y="6350"/>
                              </a:lnTo>
                              <a:lnTo>
                                <a:pt x="5676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300003pt;margin-top:40.507pt;width:447.0pt;height:.5pt;mso-position-horizontal-relative:page;mso-position-vertical-relative:paragraph;z-index:-1572249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5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5867"/>
        <w:gridCol w:w="2397"/>
      </w:tblGrid>
      <w:tr>
        <w:trPr>
          <w:trHeight w:val="770" w:hRule="atLeast"/>
        </w:trPr>
        <w:tc>
          <w:tcPr>
            <w:tcW w:w="8955" w:type="dxa"/>
            <w:gridSpan w:val="3"/>
            <w:shd w:val="clear" w:color="auto" w:fill="BDBDBD"/>
          </w:tcPr>
          <w:p>
            <w:pPr>
              <w:pStyle w:val="TableParagraph"/>
              <w:spacing w:line="254" w:lineRule="auto"/>
              <w:ind w:left="268" w:right="392"/>
              <w:rPr>
                <w:i/>
                <w:sz w:val="24"/>
              </w:rPr>
            </w:pPr>
            <w:r>
              <w:rPr>
                <w:b/>
                <w:spacing w:val="-6"/>
                <w:sz w:val="22"/>
              </w:rPr>
              <w:t>I.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SUPPORTING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DOCUMENTS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i/>
                <w:spacing w:val="-6"/>
                <w:sz w:val="24"/>
              </w:rPr>
              <w:t>(please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ensure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all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scanned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documents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are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clear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and </w:t>
            </w:r>
            <w:r>
              <w:rPr>
                <w:i/>
                <w:spacing w:val="-2"/>
                <w:sz w:val="24"/>
              </w:rPr>
              <w:t>legible)</w:t>
            </w:r>
          </w:p>
        </w:tc>
      </w:tr>
      <w:tr>
        <w:trPr>
          <w:trHeight w:val="418" w:hRule="atLeast"/>
        </w:trPr>
        <w:tc>
          <w:tcPr>
            <w:tcW w:w="691" w:type="dxa"/>
          </w:tcPr>
          <w:p>
            <w:pPr>
              <w:pStyle w:val="TableParagraph"/>
              <w:spacing w:before="36"/>
              <w:ind w:left="16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5867" w:type="dxa"/>
          </w:tcPr>
          <w:p>
            <w:pPr>
              <w:pStyle w:val="TableParagraph"/>
              <w:spacing w:before="36"/>
              <w:ind w:right="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2397" w:type="dxa"/>
          </w:tcPr>
          <w:p>
            <w:pPr>
              <w:pStyle w:val="TableParagraph"/>
              <w:spacing w:before="36"/>
              <w:ind w:left="5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Reference</w:t>
            </w:r>
          </w:p>
        </w:tc>
      </w:tr>
      <w:tr>
        <w:trPr>
          <w:trHeight w:val="1083" w:hRule="atLeast"/>
        </w:trPr>
        <w:tc>
          <w:tcPr>
            <w:tcW w:w="691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867" w:type="dxa"/>
          </w:tcPr>
          <w:p>
            <w:pPr>
              <w:pStyle w:val="TableParagraph"/>
              <w:spacing w:line="254" w:lineRule="auto" w:before="117"/>
              <w:ind w:left="158" w:right="243"/>
              <w:jc w:val="both"/>
              <w:rPr>
                <w:i/>
                <w:sz w:val="23"/>
              </w:rPr>
            </w:pPr>
            <w:r>
              <w:rPr>
                <w:sz w:val="22"/>
              </w:rPr>
              <w:t>A copy of the Shariah officer’s NRIC (for Malaysian citizen) 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passport(s)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(for non-Malaysian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citizen)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3"/>
              </w:rPr>
              <w:t>(must </w:t>
            </w:r>
            <w:r>
              <w:rPr>
                <w:i/>
                <w:spacing w:val="-4"/>
                <w:sz w:val="23"/>
              </w:rPr>
              <w:t>be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crossed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out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with</w:t>
            </w:r>
            <w:r>
              <w:rPr>
                <w:i/>
                <w:spacing w:val="-17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the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remarks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‘For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the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SC</w:t>
            </w:r>
            <w:r>
              <w:rPr>
                <w:i/>
                <w:spacing w:val="-15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Use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Only’).</w:t>
            </w:r>
          </w:p>
        </w:tc>
        <w:tc>
          <w:tcPr>
            <w:tcW w:w="2397" w:type="dxa"/>
          </w:tcPr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ind w:left="59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1269" w:hRule="atLeast"/>
        </w:trPr>
        <w:tc>
          <w:tcPr>
            <w:tcW w:w="69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right="10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867" w:type="dxa"/>
          </w:tcPr>
          <w:p>
            <w:pPr>
              <w:pStyle w:val="TableParagraph"/>
              <w:spacing w:line="264" w:lineRule="auto" w:before="111"/>
              <w:ind w:left="158" w:right="240"/>
              <w:jc w:val="both"/>
              <w:rPr>
                <w:i/>
                <w:sz w:val="23"/>
              </w:rPr>
            </w:pPr>
            <w:r>
              <w:rPr>
                <w:sz w:val="22"/>
              </w:rPr>
              <w:t>Result of bankruptcy search on Shariah officer from the Malaysian Department of Insolvency or, if outside </w:t>
            </w:r>
            <w:r>
              <w:rPr>
                <w:spacing w:val="-4"/>
                <w:sz w:val="22"/>
              </w:rPr>
              <w:t>Malaysia,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the competent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authority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pacing w:val="-4"/>
                <w:sz w:val="23"/>
              </w:rPr>
              <w:t>(no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more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than</w:t>
            </w:r>
            <w:r>
              <w:rPr>
                <w:i/>
                <w:spacing w:val="-8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31</w:t>
            </w:r>
            <w:r>
              <w:rPr>
                <w:i/>
                <w:spacing w:val="-9"/>
                <w:sz w:val="23"/>
              </w:rPr>
              <w:t> </w:t>
            </w:r>
            <w:r>
              <w:rPr>
                <w:i/>
                <w:spacing w:val="-4"/>
                <w:sz w:val="23"/>
              </w:rPr>
              <w:t>days</w:t>
            </w:r>
          </w:p>
          <w:p>
            <w:pPr>
              <w:pStyle w:val="TableParagraph"/>
              <w:spacing w:line="249" w:lineRule="exact"/>
              <w:ind w:left="158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old</w:t>
            </w:r>
            <w:r>
              <w:rPr>
                <w:i/>
                <w:spacing w:val="-17"/>
                <w:sz w:val="23"/>
              </w:rPr>
              <w:t> </w:t>
            </w:r>
            <w:r>
              <w:rPr>
                <w:i/>
                <w:sz w:val="23"/>
              </w:rPr>
              <w:t>as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z w:val="23"/>
              </w:rPr>
              <w:t>at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z w:val="23"/>
              </w:rPr>
              <w:t>the</w:t>
            </w:r>
            <w:r>
              <w:rPr>
                <w:i/>
                <w:spacing w:val="-17"/>
                <w:sz w:val="23"/>
              </w:rPr>
              <w:t> </w:t>
            </w:r>
            <w:r>
              <w:rPr>
                <w:i/>
                <w:sz w:val="23"/>
              </w:rPr>
              <w:t>date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z w:val="23"/>
              </w:rPr>
              <w:t>of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submission).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6"/>
              <w:rPr>
                <w:b/>
                <w:sz w:val="22"/>
              </w:rPr>
            </w:pPr>
          </w:p>
          <w:p>
            <w:pPr>
              <w:pStyle w:val="TableParagraph"/>
              <w:ind w:left="59" w:right="2"/>
              <w:jc w:val="center"/>
              <w:rPr>
                <w:sz w:val="22"/>
              </w:rPr>
            </w:pPr>
            <w:r>
              <w:rPr>
                <w:sz w:val="22"/>
              </w:rPr>
              <w:t>Paragraph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5.05(b)(i)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2240" w:h="15840"/>
          <w:pgMar w:header="0" w:footer="1251" w:top="1400" w:bottom="2022" w:left="1080" w:right="1080"/>
        </w:sect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6012"/>
        <w:gridCol w:w="2330"/>
      </w:tblGrid>
      <w:tr>
        <w:trPr>
          <w:trHeight w:val="819" w:hRule="atLeast"/>
        </w:trPr>
        <w:tc>
          <w:tcPr>
            <w:tcW w:w="583" w:type="dxa"/>
          </w:tcPr>
          <w:p>
            <w:pPr>
              <w:pStyle w:val="TableParagraph"/>
              <w:spacing w:before="253"/>
              <w:ind w:left="12" w:right="7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012" w:type="dxa"/>
          </w:tcPr>
          <w:p>
            <w:pPr>
              <w:pStyle w:val="TableParagraph"/>
              <w:spacing w:line="271" w:lineRule="auto" w:before="84"/>
              <w:ind w:left="235" w:right="298" w:hanging="1"/>
              <w:rPr>
                <w:sz w:val="22"/>
              </w:rPr>
            </w:pPr>
            <w:r>
              <w:rPr>
                <w:sz w:val="22"/>
              </w:rPr>
              <w:t>A copy of degree or relevant academic certificate and the academic transcript of the Shariah officer.</w:t>
            </w:r>
          </w:p>
        </w:tc>
        <w:tc>
          <w:tcPr>
            <w:tcW w:w="2330" w:type="dxa"/>
          </w:tcPr>
          <w:p>
            <w:pPr>
              <w:pStyle w:val="TableParagraph"/>
              <w:spacing w:before="1"/>
              <w:ind w:left="516" w:hanging="327"/>
              <w:rPr>
                <w:sz w:val="22"/>
              </w:rPr>
            </w:pPr>
            <w:r>
              <w:rPr>
                <w:spacing w:val="-2"/>
                <w:sz w:val="22"/>
              </w:rPr>
              <w:t>Paragraphs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5.05(a)(ii) </w:t>
            </w:r>
            <w:r>
              <w:rPr>
                <w:sz w:val="22"/>
              </w:rPr>
              <w:t>and 5.05(b)(iii)</w:t>
            </w:r>
          </w:p>
        </w:tc>
      </w:tr>
      <w:tr>
        <w:trPr>
          <w:trHeight w:val="1183" w:hRule="atLeast"/>
        </w:trPr>
        <w:tc>
          <w:tcPr>
            <w:tcW w:w="583" w:type="dxa"/>
          </w:tcPr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" w:right="7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012" w:type="dxa"/>
          </w:tcPr>
          <w:p>
            <w:pPr>
              <w:pStyle w:val="TableParagraph"/>
              <w:spacing w:line="268" w:lineRule="auto" w:before="170"/>
              <w:ind w:left="235" w:right="309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employment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documents which indicates a full-time employment as a Shariah </w:t>
            </w:r>
            <w:r>
              <w:rPr>
                <w:spacing w:val="-2"/>
                <w:sz w:val="22"/>
              </w:rPr>
              <w:t>officer.</w:t>
            </w:r>
          </w:p>
        </w:tc>
        <w:tc>
          <w:tcPr>
            <w:tcW w:w="2330" w:type="dxa"/>
          </w:tcPr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8"/>
              <w:rPr>
                <w:sz w:val="22"/>
              </w:rPr>
            </w:pPr>
            <w:r>
              <w:rPr>
                <w:sz w:val="22"/>
              </w:rPr>
              <w:t>Paragraph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5.05(b)(ii)</w:t>
            </w:r>
          </w:p>
        </w:tc>
      </w:tr>
      <w:tr>
        <w:trPr>
          <w:trHeight w:val="1161" w:hRule="atLeast"/>
        </w:trPr>
        <w:tc>
          <w:tcPr>
            <w:tcW w:w="583" w:type="dxa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012" w:type="dxa"/>
          </w:tcPr>
          <w:p>
            <w:pPr>
              <w:pStyle w:val="TableParagraph"/>
              <w:spacing w:line="261" w:lineRule="auto" w:before="155"/>
              <w:ind w:left="235" w:right="308"/>
              <w:jc w:val="both"/>
              <w:rPr>
                <w:sz w:val="22"/>
              </w:rPr>
            </w:pPr>
            <w:r>
              <w:rPr>
                <w:sz w:val="22"/>
              </w:rPr>
              <w:t>A copy of certificate of incorporation under the </w:t>
            </w:r>
            <w:r>
              <w:rPr>
                <w:i/>
                <w:sz w:val="23"/>
              </w:rPr>
              <w:t>Companies Act 2016 </w:t>
            </w:r>
            <w:r>
              <w:rPr>
                <w:sz w:val="22"/>
              </w:rPr>
              <w:t>or any equivalent form under foreign jurisdiction.</w:t>
            </w:r>
          </w:p>
        </w:tc>
        <w:tc>
          <w:tcPr>
            <w:tcW w:w="23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"/>
              <w:rPr>
                <w:b/>
                <w:sz w:val="22"/>
              </w:rPr>
            </w:pPr>
          </w:p>
          <w:p>
            <w:pPr>
              <w:pStyle w:val="TableParagraph"/>
              <w:ind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1138" w:hRule="atLeast"/>
        </w:trPr>
        <w:tc>
          <w:tcPr>
            <w:tcW w:w="5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0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8"/>
              <w:ind w:left="281"/>
              <w:rPr>
                <w:sz w:val="22"/>
              </w:rPr>
            </w:pPr>
            <w:r>
              <w:rPr>
                <w:spacing w:val="-6"/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copy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proof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payment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prescribed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fee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(SC’s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e-</w:t>
            </w:r>
            <w:r>
              <w:rPr>
                <w:sz w:val="22"/>
              </w:rPr>
              <w:t>Payment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Hub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receipt).</w:t>
            </w:r>
          </w:p>
        </w:tc>
        <w:tc>
          <w:tcPr>
            <w:tcW w:w="23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8"/>
              <w:ind w:left="305"/>
              <w:rPr>
                <w:sz w:val="22"/>
              </w:rPr>
            </w:pPr>
            <w:r>
              <w:rPr>
                <w:sz w:val="22"/>
              </w:rPr>
              <w:t>Paragraph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5.03</w:t>
            </w:r>
          </w:p>
        </w:tc>
      </w:tr>
      <w:tr>
        <w:trPr>
          <w:trHeight w:val="513" w:hRule="atLeast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>
            <w:pPr>
              <w:pStyle w:val="TableParagraph"/>
              <w:spacing w:before="106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DECLARATION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TRUTH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ACCURACY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1979" w:hRule="atLeast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3"/>
              <w:ind w:left="724" w:right="154" w:hanging="612"/>
              <w:jc w:val="both"/>
              <w:rPr>
                <w:sz w:val="22"/>
              </w:rPr>
            </w:pPr>
            <w:r>
              <w:rPr>
                <w:w w:val="135"/>
                <w:sz w:val="22"/>
              </w:rPr>
              <w:t>□</w:t>
            </w:r>
            <w:r>
              <w:rPr>
                <w:spacing w:val="40"/>
                <w:w w:val="135"/>
                <w:sz w:val="22"/>
              </w:rPr>
              <w:t>  </w:t>
            </w:r>
            <w:r>
              <w:rPr>
                <w:sz w:val="22"/>
              </w:rPr>
              <w:t>I am aware that any representation to the Securities Commission Malaysia (SC) by whatever means or in any form that includes false or misleading statement can result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369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i/>
                <w:sz w:val="23"/>
              </w:rPr>
              <w:t>Capital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z w:val="23"/>
              </w:rPr>
              <w:t>Markets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z w:val="23"/>
              </w:rPr>
              <w:t>and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z w:val="23"/>
              </w:rPr>
              <w:t>Services Act</w:t>
            </w:r>
            <w:r>
              <w:rPr>
                <w:i/>
                <w:spacing w:val="-11"/>
                <w:sz w:val="23"/>
              </w:rPr>
              <w:t> </w:t>
            </w:r>
            <w:r>
              <w:rPr>
                <w:i/>
                <w:sz w:val="23"/>
              </w:rPr>
              <w:t>2007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provisions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securities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laws.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adversely affect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(i)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submission;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(ii)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participate in the capital market industry.</w:t>
            </w:r>
          </w:p>
        </w:tc>
      </w:tr>
      <w:tr>
        <w:trPr>
          <w:trHeight w:val="1979" w:hRule="atLeast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/>
              <w:ind w:left="642" w:right="15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Section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369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relation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submission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false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misleading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statement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SC. </w:t>
            </w:r>
            <w:r>
              <w:rPr>
                <w:i/>
                <w:spacing w:val="-6"/>
                <w:sz w:val="20"/>
              </w:rPr>
              <w:t>Examples of information submitted to the SC include, but not limited to, notification and reporting to the SC, provision of supplementary information or clarification regarding a submission, and any </w:t>
            </w:r>
            <w:r>
              <w:rPr>
                <w:i/>
                <w:spacing w:val="-4"/>
                <w:sz w:val="20"/>
              </w:rPr>
              <w:t>other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information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SC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may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request.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Contravention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of section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369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may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result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imprisonment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term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exceeding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years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shall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also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liable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fine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exceeding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RM3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million upon conviction.</w:t>
            </w:r>
          </w:p>
        </w:tc>
      </w:tr>
      <w:tr>
        <w:trPr>
          <w:trHeight w:val="945" w:hRule="atLeast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24" w:val="left" w:leader="none"/>
              </w:tabs>
              <w:spacing w:line="278" w:lineRule="auto"/>
              <w:ind w:left="724" w:right="158" w:hanging="533"/>
              <w:rPr>
                <w:sz w:val="22"/>
              </w:rPr>
            </w:pPr>
            <w:r>
              <w:rPr>
                <w:spacing w:val="-10"/>
                <w:w w:val="135"/>
                <w:sz w:val="22"/>
              </w:rPr>
              <w:t>□</w:t>
            </w:r>
            <w:r>
              <w:rPr>
                <w:sz w:val="22"/>
              </w:rPr>
              <w:tab/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declare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submission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 and I have neither concealed nor omitted any material fact or information.</w:t>
            </w:r>
          </w:p>
        </w:tc>
      </w:tr>
      <w:tr>
        <w:trPr>
          <w:trHeight w:val="1696" w:hRule="atLeast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5"/>
              <w:rPr>
                <w:b/>
                <w:sz w:val="22"/>
              </w:rPr>
            </w:pPr>
          </w:p>
          <w:p>
            <w:pPr>
              <w:pStyle w:val="TableParagraph"/>
              <w:spacing w:line="350" w:lineRule="auto"/>
              <w:ind w:left="112" w:right="53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……………………………. </w:t>
            </w:r>
            <w:r>
              <w:rPr>
                <w:b/>
                <w:spacing w:val="-6"/>
                <w:sz w:val="22"/>
              </w:rPr>
              <w:t>Signature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0"/>
              </w:rPr>
              <w:t>(Authorised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signatory)</w:t>
            </w:r>
            <w:r>
              <w:rPr>
                <w:b/>
                <w:spacing w:val="-6"/>
                <w:sz w:val="22"/>
              </w:rPr>
              <w:t>:</w:t>
            </w:r>
          </w:p>
        </w:tc>
      </w:tr>
      <w:tr>
        <w:trPr>
          <w:trHeight w:val="469" w:hRule="atLeast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Director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Company:</w:t>
            </w:r>
          </w:p>
        </w:tc>
      </w:tr>
      <w:tr>
        <w:trPr>
          <w:trHeight w:val="518" w:hRule="atLeast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Designation:</w:t>
            </w:r>
          </w:p>
        </w:tc>
      </w:tr>
      <w:tr>
        <w:trPr>
          <w:trHeight w:val="400" w:hRule="atLeast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12"/>
              <w:rPr>
                <w:b/>
                <w:sz w:val="18"/>
              </w:rPr>
            </w:pPr>
            <w:r>
              <w:rPr>
                <w:b/>
                <w:spacing w:val="-6"/>
                <w:sz w:val="22"/>
              </w:rPr>
              <w:t>Date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Signature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i/>
                <w:spacing w:val="-6"/>
                <w:sz w:val="20"/>
              </w:rPr>
              <w:t>(dd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mmm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yyyy)</w:t>
            </w:r>
            <w:r>
              <w:rPr>
                <w:b/>
                <w:spacing w:val="-6"/>
                <w:sz w:val="18"/>
              </w:rPr>
              <w:t>: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2240" w:h="15840"/>
          <w:pgMar w:header="0" w:footer="1251" w:top="1400" w:bottom="1440" w:left="1080" w:right="1080"/>
        </w:sect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360"/>
      </w:pPr>
      <w:r>
        <w:rPr>
          <w:spacing w:val="-2"/>
        </w:rPr>
        <w:t>Notes: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40" w:lineRule="auto" w:before="39" w:after="0"/>
        <w:ind w:left="897" w:right="0" w:hanging="540"/>
        <w:jc w:val="both"/>
        <w:rPr>
          <w:sz w:val="22"/>
        </w:rPr>
      </w:pPr>
      <w:r>
        <w:rPr>
          <w:sz w:val="22"/>
        </w:rPr>
        <w:t>If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question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applicable,</w:t>
      </w:r>
      <w:r>
        <w:rPr>
          <w:spacing w:val="-6"/>
          <w:sz w:val="22"/>
        </w:rPr>
        <w:t> </w:t>
      </w:r>
      <w:r>
        <w:rPr>
          <w:sz w:val="22"/>
        </w:rPr>
        <w:t>please</w:t>
      </w:r>
      <w:r>
        <w:rPr>
          <w:spacing w:val="-9"/>
          <w:sz w:val="22"/>
        </w:rPr>
        <w:t> </w:t>
      </w:r>
      <w:r>
        <w:rPr>
          <w:sz w:val="22"/>
        </w:rPr>
        <w:t>state</w:t>
      </w:r>
      <w:r>
        <w:rPr>
          <w:spacing w:val="-9"/>
          <w:sz w:val="22"/>
        </w:rPr>
        <w:t> </w:t>
      </w:r>
      <w:r>
        <w:rPr>
          <w:sz w:val="22"/>
        </w:rPr>
        <w:t>‘N/A’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space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provided.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  <w:tab w:pos="895" w:val="left" w:leader="none"/>
        </w:tabs>
        <w:spacing w:line="276" w:lineRule="auto" w:before="44" w:after="0"/>
        <w:ind w:left="895" w:right="319" w:hanging="540"/>
        <w:jc w:val="both"/>
        <w:rPr>
          <w:sz w:val="22"/>
        </w:rPr>
      </w:pPr>
      <w:r>
        <w:rPr>
          <w:sz w:val="22"/>
        </w:rPr>
        <w:t>If there is insufficient space in the application form to give the required information, the information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given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separate</w:t>
      </w:r>
      <w:r>
        <w:rPr>
          <w:spacing w:val="-7"/>
          <w:sz w:val="22"/>
        </w:rPr>
        <w:t> </w:t>
      </w:r>
      <w:r>
        <w:rPr>
          <w:sz w:val="22"/>
        </w:rPr>
        <w:t>paper.</w:t>
      </w:r>
      <w:r>
        <w:rPr>
          <w:spacing w:val="-6"/>
          <w:sz w:val="22"/>
        </w:rPr>
        <w:t> </w:t>
      </w:r>
      <w:r>
        <w:rPr>
          <w:sz w:val="22"/>
        </w:rPr>
        <w:t>Please</w:t>
      </w:r>
      <w:r>
        <w:rPr>
          <w:spacing w:val="-7"/>
          <w:sz w:val="22"/>
        </w:rPr>
        <w:t> </w:t>
      </w:r>
      <w:r>
        <w:rPr>
          <w:sz w:val="22"/>
        </w:rPr>
        <w:t>indicate</w:t>
      </w:r>
      <w:r>
        <w:rPr>
          <w:spacing w:val="-8"/>
          <w:sz w:val="22"/>
        </w:rPr>
        <w:t> </w:t>
      </w:r>
      <w:r>
        <w:rPr>
          <w:sz w:val="22"/>
        </w:rPr>
        <w:t>which</w:t>
      </w:r>
      <w:r>
        <w:rPr>
          <w:spacing w:val="-7"/>
          <w:sz w:val="22"/>
        </w:rPr>
        <w:t> </w:t>
      </w:r>
      <w:r>
        <w:rPr>
          <w:sz w:val="22"/>
        </w:rPr>
        <w:t>question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additional information relates to.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5" w:val="left" w:leader="none"/>
        </w:tabs>
        <w:spacing w:line="273" w:lineRule="auto" w:before="41" w:after="0"/>
        <w:ind w:left="895" w:right="321" w:hanging="540"/>
        <w:jc w:val="both"/>
        <w:rPr>
          <w:sz w:val="22"/>
        </w:rPr>
      </w:pPr>
      <w:r>
        <w:rPr>
          <w:sz w:val="22"/>
        </w:rPr>
        <w:t>The form must be signed by the authorised signatory pursuant to the authority granted by the resolution of the Board of Directors of the Corporation.</w:t>
      </w:r>
    </w:p>
    <w:sectPr>
      <w:pgSz w:w="12240" w:h="15840"/>
      <w:pgMar w:header="0" w:footer="1251" w:top="1820" w:bottom="14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3872484</wp:posOffset>
              </wp:positionH>
              <wp:positionV relativeFrom="page">
                <wp:posOffset>9100751</wp:posOffset>
              </wp:positionV>
              <wp:extent cx="318135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81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920013pt;margin-top:716.594604pt;width:25.05pt;height:15.35pt;mso-position-horizontal-relative:page;mso-position-vertical-relative:page;z-index:-160332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(%1)"/>
      <w:lvlJc w:val="left"/>
      <w:pPr>
        <w:ind w:left="900" w:hanging="543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5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5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4" w:hanging="5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5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5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5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4" w:hanging="5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34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895" w:hanging="540"/>
      <w:jc w:val="both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Securities Commission Malaysia</dc:creator>
  <dc:title>Guidelines on Islamic Capital Market Products and Services</dc:title>
  <dcterms:created xsi:type="dcterms:W3CDTF">2026-03-30T04:35:34Z</dcterms:created>
  <dcterms:modified xsi:type="dcterms:W3CDTF">2026-03-30T04:35:34Z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25.1.5</vt:lpwstr>
  </property>
</Properties>
</file>