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48" w:rsidRDefault="00AE3FB8" w:rsidP="00BD7826">
      <w:pPr>
        <w:spacing w:line="240" w:lineRule="atLeast"/>
        <w:ind w:left="720" w:right="720"/>
        <w:jc w:val="both"/>
        <w:rPr>
          <w:rFonts w:ascii="Tahoma" w:hAnsi="Tahoma"/>
        </w:rPr>
      </w:pPr>
      <w:r>
        <w:rPr>
          <w:rFonts w:ascii="Tahoma" w:hAnsi="Tahoma"/>
          <w:noProof/>
          <w:color w:val="000000"/>
          <w:sz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-571500</wp:posOffset>
                </wp:positionV>
                <wp:extent cx="1028700" cy="228600"/>
                <wp:effectExtent l="0" t="0" r="19050" b="19050"/>
                <wp:wrapNone/>
                <wp:docPr id="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117" w:rsidRPr="003957C3" w:rsidRDefault="00294117" w:rsidP="00CE7AE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SC/PRS</w:t>
                            </w:r>
                            <w:r w:rsidRPr="003957C3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-NEW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414pt;margin-top:-45pt;width:81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" fillcolor="silver">
                <v:textbox>
                  <w:txbxContent>
                    <w:p w:rsidR="00294117" w:rsidRPr="003957C3" w:rsidRDefault="00294117" w:rsidP="00CE7AE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SC/PRS</w:t>
                      </w:r>
                      <w:r w:rsidRPr="003957C3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-NEW</w:t>
                      </w:r>
                    </w:p>
                  </w:txbxContent>
                </v:textbox>
              </v:shape>
            </w:pict>
          </mc:Fallback>
        </mc:AlternateContent>
      </w:r>
    </w:p>
    <w:p w:rsidR="00576248" w:rsidRDefault="003664D5" w:rsidP="0070323A">
      <w:pPr>
        <w:spacing w:line="240" w:lineRule="atLeast"/>
        <w:ind w:left="720" w:right="720"/>
        <w:jc w:val="center"/>
        <w:rPr>
          <w:rFonts w:ascii="Tahoma" w:hAnsi="Tahoma"/>
          <w:snapToGrid w:val="0"/>
          <w:color w:val="000000"/>
          <w:sz w:val="22"/>
        </w:rPr>
      </w:pPr>
      <w:r>
        <w:rPr>
          <w:noProof/>
          <w:lang w:val="en-MY" w:eastAsia="en-MY"/>
        </w:rPr>
        <w:drawing>
          <wp:inline distT="0" distB="0" distL="0" distR="0">
            <wp:extent cx="1711960" cy="1254760"/>
            <wp:effectExtent l="0" t="0" r="2540" b="2540"/>
            <wp:docPr id="1" name="Picture 1" descr="sclogo_blue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logo_blue_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14C" w:rsidRDefault="00D5414C">
      <w:pPr>
        <w:spacing w:line="240" w:lineRule="atLeast"/>
        <w:ind w:left="720" w:right="720"/>
        <w:jc w:val="both"/>
        <w:rPr>
          <w:rFonts w:ascii="Tahoma" w:hAnsi="Tahoma"/>
          <w:snapToGrid w:val="0"/>
          <w:color w:val="000000"/>
          <w:sz w:val="22"/>
        </w:rPr>
      </w:pPr>
    </w:p>
    <w:p w:rsidR="0070323A" w:rsidRDefault="0070323A">
      <w:pPr>
        <w:spacing w:line="240" w:lineRule="atLeast"/>
        <w:ind w:left="720" w:right="720"/>
        <w:jc w:val="both"/>
        <w:rPr>
          <w:rFonts w:ascii="Tahoma" w:hAnsi="Tahoma"/>
          <w:snapToGrid w:val="0"/>
          <w:color w:val="000000"/>
          <w:sz w:val="22"/>
        </w:rPr>
      </w:pPr>
    </w:p>
    <w:p w:rsidR="00576248" w:rsidRDefault="00AE3FB8">
      <w:pPr>
        <w:spacing w:line="240" w:lineRule="atLeast"/>
        <w:ind w:left="720" w:right="720"/>
        <w:jc w:val="both"/>
        <w:rPr>
          <w:rFonts w:ascii="Tahoma" w:hAnsi="Tahoma"/>
          <w:snapToGrid w:val="0"/>
          <w:color w:val="000000"/>
          <w:sz w:val="22"/>
        </w:rPr>
      </w:pPr>
      <w:r>
        <w:rPr>
          <w:rFonts w:ascii="Tahoma" w:hAnsi="Tahoma"/>
          <w:noProof/>
          <w:color w:val="000000"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41275</wp:posOffset>
                </wp:positionV>
                <wp:extent cx="4686300" cy="528320"/>
                <wp:effectExtent l="0" t="0" r="19050" b="2413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117" w:rsidRPr="001A440D" w:rsidRDefault="00294117" w:rsidP="00C72FA3">
                            <w:pPr>
                              <w:spacing w:before="120" w:after="120"/>
                              <w:jc w:val="center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 xml:space="preserve">APPLICATION </w:t>
                            </w:r>
                            <w:r w:rsidRPr="00CC3A2A">
                              <w:rPr>
                                <w:rFonts w:ascii="Tahoma" w:hAnsi="Tahoma"/>
                                <w:b/>
                              </w:rPr>
                              <w:t xml:space="preserve">FOR </w:t>
                            </w:r>
                            <w:r w:rsidRPr="001A440D">
                              <w:rPr>
                                <w:rFonts w:ascii="Tahoma" w:hAnsi="Tahoma"/>
                                <w:b/>
                              </w:rPr>
                              <w:t xml:space="preserve">ESTABLISHMENT OF A </w:t>
                            </w:r>
                            <w:r>
                              <w:rPr>
                                <w:rFonts w:ascii="Tahoma" w:hAnsi="Tahoma"/>
                                <w:b/>
                              </w:rPr>
                              <w:t>NEW</w:t>
                            </w:r>
                            <w:r w:rsidRPr="001A440D">
                              <w:rPr>
                                <w:rFonts w:ascii="Tahoma" w:hAnsi="Tahoma"/>
                                <w:b/>
                              </w:rPr>
                              <w:t xml:space="preserve"> </w:t>
                            </w:r>
                            <w:r w:rsidR="0052650A">
                              <w:rPr>
                                <w:rFonts w:ascii="Tahoma" w:hAnsi="Tahoma"/>
                                <w:b/>
                              </w:rPr>
                              <w:t>SCHEME</w:t>
                            </w:r>
                          </w:p>
                          <w:p w:rsidR="00294117" w:rsidRPr="001A440D" w:rsidRDefault="00294117" w:rsidP="003754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36pt;margin-top:3.25pt;width:369pt;height:4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" o:allowincell="f">
                <v:textbox>
                  <w:txbxContent>
                    <w:p w:rsidR="00294117" w:rsidRPr="001A440D" w:rsidRDefault="00294117" w:rsidP="00C72FA3">
                      <w:pPr>
                        <w:spacing w:before="120" w:after="120"/>
                        <w:jc w:val="center"/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 xml:space="preserve">APPLICATION </w:t>
                      </w:r>
                      <w:r w:rsidRPr="00CC3A2A">
                        <w:rPr>
                          <w:rFonts w:ascii="Tahoma" w:hAnsi="Tahoma"/>
                          <w:b/>
                        </w:rPr>
                        <w:t xml:space="preserve">FOR </w:t>
                      </w:r>
                      <w:r w:rsidRPr="001A440D">
                        <w:rPr>
                          <w:rFonts w:ascii="Tahoma" w:hAnsi="Tahoma"/>
                          <w:b/>
                        </w:rPr>
                        <w:t xml:space="preserve">ESTABLISHMENT OF A </w:t>
                      </w:r>
                      <w:r>
                        <w:rPr>
                          <w:rFonts w:ascii="Tahoma" w:hAnsi="Tahoma"/>
                          <w:b/>
                        </w:rPr>
                        <w:t>NEW</w:t>
                      </w:r>
                      <w:r w:rsidRPr="001A440D">
                        <w:rPr>
                          <w:rFonts w:ascii="Tahoma" w:hAnsi="Tahoma"/>
                          <w:b/>
                        </w:rPr>
                        <w:t xml:space="preserve"> </w:t>
                      </w:r>
                      <w:r w:rsidR="0052650A">
                        <w:rPr>
                          <w:rFonts w:ascii="Tahoma" w:hAnsi="Tahoma"/>
                          <w:b/>
                        </w:rPr>
                        <w:t>SCHEME</w:t>
                      </w:r>
                    </w:p>
                    <w:p w:rsidR="00294117" w:rsidRPr="001A440D" w:rsidRDefault="00294117" w:rsidP="003754C3"/>
                  </w:txbxContent>
                </v:textbox>
              </v:shape>
            </w:pict>
          </mc:Fallback>
        </mc:AlternateContent>
      </w:r>
    </w:p>
    <w:p w:rsidR="00576248" w:rsidRDefault="00576248">
      <w:pPr>
        <w:spacing w:line="240" w:lineRule="atLeast"/>
        <w:ind w:left="720" w:right="720"/>
        <w:jc w:val="both"/>
        <w:rPr>
          <w:rFonts w:ascii="Tahoma" w:hAnsi="Tahoma"/>
          <w:snapToGrid w:val="0"/>
          <w:color w:val="000000"/>
          <w:sz w:val="22"/>
        </w:rPr>
      </w:pPr>
    </w:p>
    <w:p w:rsidR="00576248" w:rsidRDefault="00576248">
      <w:pPr>
        <w:spacing w:line="240" w:lineRule="atLeast"/>
        <w:ind w:left="720" w:right="720"/>
        <w:jc w:val="both"/>
        <w:rPr>
          <w:rFonts w:ascii="Tahoma" w:hAnsi="Tahoma"/>
          <w:snapToGrid w:val="0"/>
          <w:color w:val="000000"/>
          <w:sz w:val="22"/>
        </w:rPr>
      </w:pPr>
    </w:p>
    <w:p w:rsidR="00576248" w:rsidRDefault="00576248">
      <w:pPr>
        <w:spacing w:line="240" w:lineRule="atLeast"/>
        <w:ind w:left="720" w:right="720"/>
        <w:jc w:val="both"/>
        <w:rPr>
          <w:rFonts w:ascii="Tahoma" w:hAnsi="Tahoma"/>
          <w:snapToGrid w:val="0"/>
          <w:color w:val="000000"/>
          <w:sz w:val="22"/>
        </w:rPr>
      </w:pPr>
    </w:p>
    <w:p w:rsidR="00576248" w:rsidRDefault="00576248">
      <w:pPr>
        <w:ind w:left="720" w:right="720"/>
        <w:jc w:val="both"/>
        <w:rPr>
          <w:rFonts w:ascii="Tahoma" w:hAnsi="Tahoma"/>
          <w:snapToGrid w:val="0"/>
          <w:color w:val="000000"/>
          <w:sz w:val="22"/>
        </w:rPr>
      </w:pPr>
    </w:p>
    <w:p w:rsidR="00576248" w:rsidRDefault="00576248">
      <w:pPr>
        <w:pStyle w:val="BodyText3"/>
        <w:spacing w:line="240" w:lineRule="auto"/>
        <w:ind w:right="267"/>
      </w:pPr>
      <w:r>
        <w:t xml:space="preserve">The </w:t>
      </w:r>
      <w:r w:rsidR="00981098" w:rsidRPr="00981098">
        <w:rPr>
          <w:i/>
        </w:rPr>
        <w:t>Capital Markets and Services Act 2007</w:t>
      </w:r>
      <w:r>
        <w:t xml:space="preserve"> and the Securities Commission </w:t>
      </w:r>
      <w:r w:rsidR="008509D9">
        <w:t xml:space="preserve">Guidelines </w:t>
      </w:r>
      <w:r>
        <w:t xml:space="preserve">governing </w:t>
      </w:r>
      <w:r w:rsidR="00FB650A">
        <w:t>private retirement scheme</w:t>
      </w:r>
      <w:r>
        <w:t xml:space="preserve"> require person(s) submitting or </w:t>
      </w:r>
      <w:r w:rsidR="008509D9">
        <w:t xml:space="preserve">causing </w:t>
      </w:r>
      <w:r>
        <w:t>to be submitted, any statement or information to the Commission to ensure that the information submitted is not false or misleading and there is no material omission in any respects.</w:t>
      </w:r>
      <w:r w:rsidR="008509D9">
        <w:t xml:space="preserve"> </w:t>
      </w:r>
      <w:r>
        <w:t xml:space="preserve"> Non-compliance with the requirement shall subject the person to the sanctions and penalties prescribed under the Act and/or the Guidelines.  </w:t>
      </w:r>
    </w:p>
    <w:p w:rsidR="00576248" w:rsidRDefault="00576248">
      <w:pPr>
        <w:jc w:val="both"/>
        <w:rPr>
          <w:rFonts w:ascii="Tahoma" w:hAnsi="Tahoma"/>
          <w:sz w:val="22"/>
        </w:rPr>
      </w:pPr>
    </w:p>
    <w:p w:rsidR="00576248" w:rsidRDefault="00576248">
      <w:pPr>
        <w:jc w:val="both"/>
        <w:rPr>
          <w:rFonts w:ascii="Tahoma" w:hAnsi="Tahoma"/>
          <w:sz w:val="22"/>
          <w:lang w:val="en-GB"/>
        </w:rPr>
      </w:pPr>
    </w:p>
    <w:p w:rsidR="00576248" w:rsidRDefault="00576248">
      <w:pPr>
        <w:pStyle w:val="Heading5"/>
        <w:rPr>
          <w:lang w:val="en-GB"/>
        </w:rPr>
      </w:pPr>
      <w:r>
        <w:rPr>
          <w:lang w:val="en-GB"/>
        </w:rPr>
        <w:t>DECLARATION</w:t>
      </w:r>
    </w:p>
    <w:p w:rsidR="00576248" w:rsidRDefault="00576248">
      <w:pPr>
        <w:jc w:val="both"/>
        <w:rPr>
          <w:rFonts w:ascii="Tahoma" w:hAnsi="Tahoma"/>
          <w:sz w:val="22"/>
        </w:rPr>
      </w:pPr>
    </w:p>
    <w:p w:rsidR="00576248" w:rsidRDefault="00576248">
      <w:pPr>
        <w:pStyle w:val="BodyText3"/>
        <w:spacing w:line="240" w:lineRule="auto"/>
        <w:ind w:right="173"/>
      </w:pPr>
      <w:r>
        <w:t xml:space="preserve">We declare that to the best of our knowledge and belief, all information given in this </w:t>
      </w:r>
      <w:r w:rsidR="00360153">
        <w:t>application</w:t>
      </w:r>
      <w:r>
        <w:t xml:space="preserve"> form </w:t>
      </w:r>
      <w:r w:rsidR="00360153">
        <w:t>is</w:t>
      </w:r>
      <w:r>
        <w:t xml:space="preserve"> true and accurate.</w:t>
      </w:r>
      <w:r w:rsidR="00360153">
        <w:t xml:space="preserve"> </w:t>
      </w:r>
    </w:p>
    <w:p w:rsidR="00576248" w:rsidRDefault="00576248">
      <w:pPr>
        <w:ind w:left="720"/>
        <w:jc w:val="both"/>
        <w:rPr>
          <w:rFonts w:ascii="Tahoma" w:hAnsi="Tahoma"/>
          <w:sz w:val="22"/>
        </w:rPr>
      </w:pPr>
    </w:p>
    <w:p w:rsidR="00576248" w:rsidRDefault="00576248" w:rsidP="007903B4">
      <w:pPr>
        <w:jc w:val="both"/>
        <w:rPr>
          <w:rFonts w:ascii="Tahoma" w:hAnsi="Tahoma"/>
          <w:sz w:val="22"/>
        </w:rPr>
      </w:pPr>
    </w:p>
    <w:p w:rsidR="00576248" w:rsidRDefault="00576248">
      <w:pPr>
        <w:jc w:val="both"/>
        <w:rPr>
          <w:rFonts w:ascii="Tahoma" w:hAnsi="Tahoma"/>
          <w:sz w:val="22"/>
        </w:rPr>
      </w:pPr>
    </w:p>
    <w:p w:rsidR="00576248" w:rsidRDefault="00576248">
      <w:pPr>
        <w:jc w:val="both"/>
        <w:rPr>
          <w:rFonts w:ascii="Tahoma" w:hAnsi="Tahoma"/>
        </w:rPr>
      </w:pPr>
    </w:p>
    <w:p w:rsidR="00576248" w:rsidRDefault="00576248">
      <w:pPr>
        <w:jc w:val="both"/>
        <w:rPr>
          <w:rFonts w:ascii="Tahoma" w:hAnsi="Tahoma"/>
        </w:rPr>
      </w:pPr>
    </w:p>
    <w:p w:rsidR="00576248" w:rsidRDefault="00576248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……………………………………………………………….</w:t>
      </w:r>
    </w:p>
    <w:p w:rsidR="00576248" w:rsidRDefault="00576248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Name of Director of </w:t>
      </w:r>
      <w:r w:rsidR="0052650A">
        <w:rPr>
          <w:rFonts w:ascii="Tahoma" w:hAnsi="Tahoma"/>
          <w:sz w:val="22"/>
        </w:rPr>
        <w:t>PRS Provider</w:t>
      </w:r>
      <w:r>
        <w:rPr>
          <w:rFonts w:ascii="Tahoma" w:hAnsi="Tahoma"/>
          <w:sz w:val="22"/>
        </w:rPr>
        <w:t xml:space="preserve"> / </w:t>
      </w:r>
    </w:p>
    <w:p w:rsidR="00576248" w:rsidRDefault="00576248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Authorised Signatory of </w:t>
      </w:r>
      <w:r w:rsidR="005B55D4">
        <w:rPr>
          <w:rFonts w:ascii="Tahoma" w:hAnsi="Tahoma"/>
          <w:sz w:val="22"/>
        </w:rPr>
        <w:t>Adviser</w:t>
      </w:r>
      <w:r>
        <w:rPr>
          <w:rFonts w:ascii="Tahoma" w:hAnsi="Tahoma"/>
          <w:sz w:val="22"/>
        </w:rPr>
        <w:t>*:</w:t>
      </w:r>
    </w:p>
    <w:p w:rsidR="00576248" w:rsidRDefault="00576248">
      <w:pPr>
        <w:jc w:val="both"/>
        <w:rPr>
          <w:rFonts w:ascii="Tahoma" w:hAnsi="Tahoma"/>
        </w:rPr>
      </w:pPr>
      <w:r>
        <w:rPr>
          <w:rFonts w:ascii="Tahoma" w:hAnsi="Tahoma"/>
          <w:sz w:val="22"/>
        </w:rPr>
        <w:t>Designation:</w:t>
      </w:r>
    </w:p>
    <w:p w:rsidR="00FB1DBA" w:rsidRDefault="00576248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Company:</w:t>
      </w:r>
    </w:p>
    <w:p w:rsidR="00576248" w:rsidRDefault="00576248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Date:</w:t>
      </w:r>
    </w:p>
    <w:p w:rsidR="00BD7826" w:rsidRDefault="00BD7826">
      <w:pPr>
        <w:spacing w:line="240" w:lineRule="atLeast"/>
        <w:ind w:left="720" w:right="720" w:hanging="720"/>
        <w:jc w:val="both"/>
        <w:rPr>
          <w:rFonts w:ascii="Tahoma" w:hAnsi="Tahoma"/>
          <w:snapToGrid w:val="0"/>
          <w:color w:val="000000"/>
          <w:sz w:val="22"/>
        </w:rPr>
      </w:pPr>
    </w:p>
    <w:p w:rsidR="00FB1DBA" w:rsidRDefault="00FB1DBA">
      <w:pPr>
        <w:spacing w:line="240" w:lineRule="atLeast"/>
        <w:ind w:left="720" w:right="720" w:hanging="720"/>
        <w:jc w:val="both"/>
        <w:rPr>
          <w:rFonts w:ascii="Tahoma" w:hAnsi="Tahoma"/>
          <w:snapToGrid w:val="0"/>
          <w:color w:val="000000"/>
          <w:sz w:val="22"/>
        </w:rPr>
      </w:pPr>
    </w:p>
    <w:p w:rsidR="00CC3A2A" w:rsidRDefault="00FB1DBA" w:rsidP="001B25BF">
      <w:pPr>
        <w:spacing w:line="240" w:lineRule="atLeast"/>
        <w:ind w:left="720" w:right="720" w:hanging="720"/>
        <w:jc w:val="both"/>
        <w:rPr>
          <w:rFonts w:ascii="Tahoma" w:hAnsi="Tahoma"/>
          <w:i/>
          <w:sz w:val="20"/>
        </w:rPr>
      </w:pPr>
      <w:r>
        <w:rPr>
          <w:rFonts w:ascii="Tahoma" w:hAnsi="Tahoma"/>
          <w:snapToGrid w:val="0"/>
          <w:color w:val="000000"/>
          <w:sz w:val="22"/>
        </w:rPr>
        <w:t>*</w:t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/>
          <w:i/>
          <w:sz w:val="20"/>
        </w:rPr>
        <w:t>Please delete whichever is inapplicable</w:t>
      </w:r>
    </w:p>
    <w:p w:rsidR="005B55D4" w:rsidRDefault="005B55D4" w:rsidP="001B25BF">
      <w:pPr>
        <w:spacing w:line="240" w:lineRule="atLeast"/>
        <w:ind w:left="720" w:right="720" w:hanging="720"/>
        <w:jc w:val="both"/>
        <w:rPr>
          <w:rFonts w:ascii="Tahoma" w:hAnsi="Tahoma"/>
          <w:i/>
          <w:sz w:val="20"/>
        </w:rPr>
      </w:pPr>
    </w:p>
    <w:p w:rsidR="005B55D4" w:rsidRDefault="005B55D4" w:rsidP="001B25BF">
      <w:pPr>
        <w:spacing w:line="240" w:lineRule="atLeast"/>
        <w:ind w:left="720" w:right="720" w:hanging="720"/>
        <w:jc w:val="both"/>
        <w:rPr>
          <w:rFonts w:ascii="Tahoma" w:hAnsi="Tahoma"/>
          <w:i/>
          <w:sz w:val="20"/>
        </w:rPr>
      </w:pPr>
    </w:p>
    <w:p w:rsidR="005B55D4" w:rsidRDefault="005B55D4" w:rsidP="001B25BF">
      <w:pPr>
        <w:spacing w:line="240" w:lineRule="atLeast"/>
        <w:ind w:left="720" w:right="720" w:hanging="720"/>
        <w:jc w:val="both"/>
        <w:rPr>
          <w:rFonts w:ascii="Tahoma" w:hAnsi="Tahoma"/>
          <w:i/>
          <w:sz w:val="20"/>
        </w:rPr>
      </w:pPr>
    </w:p>
    <w:p w:rsidR="005B55D4" w:rsidRDefault="005B55D4" w:rsidP="001B25BF">
      <w:pPr>
        <w:spacing w:line="240" w:lineRule="atLeast"/>
        <w:ind w:left="720" w:right="720" w:hanging="720"/>
        <w:jc w:val="both"/>
        <w:rPr>
          <w:rFonts w:ascii="Tahoma" w:hAnsi="Tahoma"/>
          <w:i/>
          <w:sz w:val="20"/>
        </w:rPr>
      </w:pPr>
    </w:p>
    <w:p w:rsidR="005B55D4" w:rsidRDefault="005B55D4" w:rsidP="001B25BF">
      <w:pPr>
        <w:spacing w:line="240" w:lineRule="atLeast"/>
        <w:ind w:left="720" w:right="720" w:hanging="720"/>
        <w:jc w:val="both"/>
        <w:rPr>
          <w:rFonts w:ascii="Tahoma" w:hAnsi="Tahoma"/>
          <w:i/>
          <w:sz w:val="20"/>
        </w:rPr>
      </w:pPr>
    </w:p>
    <w:p w:rsidR="005B55D4" w:rsidRDefault="005B55D4" w:rsidP="001B25BF">
      <w:pPr>
        <w:spacing w:line="240" w:lineRule="atLeast"/>
        <w:ind w:left="720" w:right="720" w:hanging="720"/>
        <w:jc w:val="both"/>
        <w:rPr>
          <w:rFonts w:ascii="Tahoma" w:hAnsi="Tahoma"/>
          <w:i/>
          <w:sz w:val="20"/>
        </w:rPr>
      </w:pPr>
    </w:p>
    <w:p w:rsidR="005B55D4" w:rsidRDefault="005B55D4" w:rsidP="001B25BF">
      <w:pPr>
        <w:spacing w:line="240" w:lineRule="atLeast"/>
        <w:ind w:left="720" w:right="720" w:hanging="720"/>
        <w:jc w:val="both"/>
        <w:rPr>
          <w:rFonts w:ascii="Tahoma" w:hAnsi="Tahoma"/>
          <w:i/>
          <w:sz w:val="20"/>
        </w:rPr>
      </w:pPr>
    </w:p>
    <w:p w:rsidR="005B55D4" w:rsidRPr="001B25BF" w:rsidRDefault="005B55D4" w:rsidP="001B25BF">
      <w:pPr>
        <w:spacing w:line="240" w:lineRule="atLeast"/>
        <w:ind w:left="720" w:right="720" w:hanging="720"/>
        <w:jc w:val="both"/>
        <w:rPr>
          <w:rFonts w:ascii="Tahoma" w:hAnsi="Tahoma"/>
          <w:snapToGrid w:val="0"/>
          <w:color w:val="000000"/>
          <w:sz w:val="22"/>
        </w:rPr>
      </w:pPr>
    </w:p>
    <w:p w:rsidR="00ED72F0" w:rsidRDefault="008E25E2" w:rsidP="00CC3A2A">
      <w:pPr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 xml:space="preserve">A. </w:t>
      </w:r>
      <w:r>
        <w:rPr>
          <w:rFonts w:ascii="Tahoma" w:hAnsi="Tahoma" w:cs="Tahoma"/>
          <w:b/>
          <w:noProof/>
          <w:sz w:val="22"/>
          <w:szCs w:val="22"/>
        </w:rPr>
        <w:tab/>
        <w:t>General information of the S</w:t>
      </w:r>
      <w:r w:rsidR="00ED72F0">
        <w:rPr>
          <w:rFonts w:ascii="Tahoma" w:hAnsi="Tahoma" w:cs="Tahoma"/>
          <w:b/>
          <w:noProof/>
          <w:sz w:val="22"/>
          <w:szCs w:val="22"/>
        </w:rPr>
        <w:t>cheme</w:t>
      </w:r>
    </w:p>
    <w:p w:rsidR="00ED72F0" w:rsidRDefault="00ED72F0" w:rsidP="00CC3A2A">
      <w:pPr>
        <w:rPr>
          <w:rFonts w:ascii="Tahoma" w:hAnsi="Tahoma" w:cs="Tahoma"/>
          <w:b/>
          <w:noProof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5238"/>
      </w:tblGrid>
      <w:tr w:rsidR="00ED72F0" w:rsidRPr="00354119" w:rsidTr="0046305F">
        <w:tc>
          <w:tcPr>
            <w:tcW w:w="3978" w:type="dxa"/>
            <w:shd w:val="clear" w:color="auto" w:fill="auto"/>
          </w:tcPr>
          <w:p w:rsidR="00ED72F0" w:rsidRPr="00354119" w:rsidRDefault="00ED72F0" w:rsidP="00ED72F0">
            <w:pPr>
              <w:rPr>
                <w:rFonts w:ascii="Tahoma" w:hAnsi="Tahoma" w:cs="Tahoma"/>
                <w:noProof/>
                <w:sz w:val="22"/>
                <w:szCs w:val="22"/>
              </w:rPr>
            </w:pPr>
            <w:r w:rsidRPr="00354119">
              <w:rPr>
                <w:rFonts w:ascii="Tahoma" w:hAnsi="Tahoma" w:cs="Tahoma"/>
                <w:noProof/>
                <w:sz w:val="22"/>
                <w:szCs w:val="22"/>
              </w:rPr>
              <w:t xml:space="preserve">Name of </w:t>
            </w:r>
            <w:r w:rsidR="005B55D4">
              <w:rPr>
                <w:rFonts w:ascii="Tahoma" w:hAnsi="Tahoma" w:cs="Tahoma"/>
                <w:noProof/>
                <w:sz w:val="22"/>
                <w:szCs w:val="22"/>
              </w:rPr>
              <w:t>S</w:t>
            </w:r>
            <w:r w:rsidRPr="00354119">
              <w:rPr>
                <w:rFonts w:ascii="Tahoma" w:hAnsi="Tahoma" w:cs="Tahoma"/>
                <w:noProof/>
                <w:sz w:val="22"/>
                <w:szCs w:val="22"/>
              </w:rPr>
              <w:t>cheme</w:t>
            </w:r>
          </w:p>
          <w:p w:rsidR="00ED72F0" w:rsidRPr="00354119" w:rsidRDefault="00ED72F0" w:rsidP="00CC3A2A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5238" w:type="dxa"/>
            <w:shd w:val="clear" w:color="auto" w:fill="auto"/>
          </w:tcPr>
          <w:p w:rsidR="00ED72F0" w:rsidRPr="00354119" w:rsidRDefault="00ED72F0" w:rsidP="00CC3A2A">
            <w:pPr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</w:tc>
      </w:tr>
      <w:tr w:rsidR="00ED72F0" w:rsidRPr="00354119" w:rsidTr="0046305F">
        <w:tc>
          <w:tcPr>
            <w:tcW w:w="3978" w:type="dxa"/>
            <w:shd w:val="clear" w:color="auto" w:fill="auto"/>
          </w:tcPr>
          <w:p w:rsidR="00ED72F0" w:rsidRPr="00354119" w:rsidRDefault="00ED72F0" w:rsidP="00ED72F0">
            <w:pPr>
              <w:rPr>
                <w:rFonts w:ascii="Tahoma" w:hAnsi="Tahoma" w:cs="Tahoma"/>
                <w:noProof/>
                <w:sz w:val="22"/>
                <w:szCs w:val="22"/>
              </w:rPr>
            </w:pPr>
            <w:r w:rsidRPr="00354119">
              <w:rPr>
                <w:rFonts w:ascii="Tahoma" w:hAnsi="Tahoma" w:cs="Tahoma"/>
                <w:noProof/>
                <w:sz w:val="22"/>
                <w:szCs w:val="22"/>
              </w:rPr>
              <w:t xml:space="preserve">Number of </w:t>
            </w:r>
            <w:r w:rsidR="005B55D4">
              <w:rPr>
                <w:rFonts w:ascii="Tahoma" w:hAnsi="Tahoma" w:cs="Tahoma"/>
                <w:noProof/>
                <w:sz w:val="22"/>
                <w:szCs w:val="22"/>
              </w:rPr>
              <w:t xml:space="preserve">proposed </w:t>
            </w:r>
            <w:r w:rsidRPr="00354119">
              <w:rPr>
                <w:rFonts w:ascii="Tahoma" w:hAnsi="Tahoma" w:cs="Tahoma"/>
                <w:noProof/>
                <w:sz w:val="22"/>
                <w:szCs w:val="22"/>
              </w:rPr>
              <w:t xml:space="preserve">funds under the </w:t>
            </w:r>
            <w:r w:rsidR="005B55D4">
              <w:rPr>
                <w:rFonts w:ascii="Tahoma" w:hAnsi="Tahoma" w:cs="Tahoma"/>
                <w:noProof/>
                <w:sz w:val="22"/>
                <w:szCs w:val="22"/>
              </w:rPr>
              <w:t>S</w:t>
            </w:r>
            <w:r w:rsidRPr="00354119">
              <w:rPr>
                <w:rFonts w:ascii="Tahoma" w:hAnsi="Tahoma" w:cs="Tahoma"/>
                <w:noProof/>
                <w:sz w:val="22"/>
                <w:szCs w:val="22"/>
              </w:rPr>
              <w:t>cheme</w:t>
            </w:r>
          </w:p>
          <w:p w:rsidR="00ED72F0" w:rsidRPr="00354119" w:rsidRDefault="00ED72F0" w:rsidP="00CC3A2A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5238" w:type="dxa"/>
            <w:shd w:val="clear" w:color="auto" w:fill="auto"/>
          </w:tcPr>
          <w:p w:rsidR="00ED72F0" w:rsidRPr="00354119" w:rsidRDefault="00ED72F0" w:rsidP="00CC3A2A">
            <w:pPr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</w:tc>
      </w:tr>
    </w:tbl>
    <w:p w:rsidR="00ED72F0" w:rsidRDefault="00ED72F0" w:rsidP="00CC3A2A">
      <w:pPr>
        <w:rPr>
          <w:rFonts w:ascii="Tahoma" w:hAnsi="Tahoma" w:cs="Tahoma"/>
          <w:b/>
          <w:noProof/>
          <w:sz w:val="22"/>
          <w:szCs w:val="22"/>
        </w:rPr>
      </w:pPr>
    </w:p>
    <w:p w:rsidR="00635E04" w:rsidRDefault="00635E04" w:rsidP="00CC3A2A">
      <w:pPr>
        <w:rPr>
          <w:rFonts w:ascii="Tahoma" w:hAnsi="Tahoma" w:cs="Tahoma"/>
          <w:b/>
          <w:noProof/>
          <w:sz w:val="22"/>
          <w:szCs w:val="22"/>
        </w:rPr>
      </w:pPr>
    </w:p>
    <w:p w:rsidR="00D12E8C" w:rsidRDefault="00ED72F0" w:rsidP="00CC3A2A">
      <w:pPr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>B</w:t>
      </w:r>
      <w:r w:rsidR="00CC3A2A" w:rsidRPr="00CC3A2A">
        <w:rPr>
          <w:rFonts w:ascii="Tahoma" w:hAnsi="Tahoma" w:cs="Tahoma"/>
          <w:b/>
          <w:noProof/>
          <w:sz w:val="22"/>
          <w:szCs w:val="22"/>
        </w:rPr>
        <w:t>.</w:t>
      </w:r>
      <w:r w:rsidR="00CC3A2A" w:rsidRPr="00CC3A2A">
        <w:rPr>
          <w:rFonts w:ascii="Tahoma" w:hAnsi="Tahoma" w:cs="Tahoma"/>
          <w:b/>
          <w:noProof/>
          <w:sz w:val="22"/>
          <w:szCs w:val="22"/>
        </w:rPr>
        <w:tab/>
        <w:t xml:space="preserve">Features of </w:t>
      </w:r>
      <w:r w:rsidR="00EB6B69">
        <w:rPr>
          <w:rFonts w:ascii="Tahoma" w:hAnsi="Tahoma" w:cs="Tahoma"/>
          <w:b/>
          <w:noProof/>
          <w:sz w:val="22"/>
          <w:szCs w:val="22"/>
        </w:rPr>
        <w:t xml:space="preserve">the </w:t>
      </w:r>
      <w:r w:rsidR="008E25E2">
        <w:rPr>
          <w:rFonts w:ascii="Tahoma" w:hAnsi="Tahoma" w:cs="Tahoma"/>
          <w:b/>
          <w:noProof/>
          <w:sz w:val="22"/>
          <w:szCs w:val="22"/>
        </w:rPr>
        <w:t>p</w:t>
      </w:r>
      <w:r w:rsidR="00CC3A2A" w:rsidRPr="00CC3A2A">
        <w:rPr>
          <w:rFonts w:ascii="Tahoma" w:hAnsi="Tahoma" w:cs="Tahoma"/>
          <w:b/>
          <w:noProof/>
          <w:sz w:val="22"/>
          <w:szCs w:val="22"/>
        </w:rPr>
        <w:t xml:space="preserve">roposed </w:t>
      </w:r>
      <w:r w:rsidR="008E25E2">
        <w:rPr>
          <w:rFonts w:ascii="Tahoma" w:hAnsi="Tahoma" w:cs="Tahoma"/>
          <w:b/>
          <w:noProof/>
          <w:sz w:val="22"/>
          <w:szCs w:val="22"/>
        </w:rPr>
        <w:t>f</w:t>
      </w:r>
      <w:r w:rsidR="00CC3A2A" w:rsidRPr="00CC3A2A">
        <w:rPr>
          <w:rFonts w:ascii="Tahoma" w:hAnsi="Tahoma" w:cs="Tahoma"/>
          <w:b/>
          <w:noProof/>
          <w:sz w:val="22"/>
          <w:szCs w:val="22"/>
        </w:rPr>
        <w:t>und</w:t>
      </w:r>
      <w:r w:rsidR="008E25E2">
        <w:rPr>
          <w:rFonts w:ascii="Tahoma" w:hAnsi="Tahoma" w:cs="Tahoma"/>
          <w:b/>
          <w:noProof/>
          <w:sz w:val="22"/>
          <w:szCs w:val="22"/>
        </w:rPr>
        <w:t>s</w:t>
      </w:r>
      <w:r w:rsidR="0052650A">
        <w:rPr>
          <w:rFonts w:ascii="Tahoma" w:hAnsi="Tahoma" w:cs="Tahoma"/>
          <w:b/>
          <w:noProof/>
          <w:sz w:val="22"/>
          <w:szCs w:val="22"/>
        </w:rPr>
        <w:t xml:space="preserve"> – Core fund</w:t>
      </w:r>
      <w:r w:rsidR="005B55D4">
        <w:rPr>
          <w:rFonts w:ascii="Tahoma" w:hAnsi="Tahoma" w:cs="Tahoma"/>
          <w:b/>
          <w:noProof/>
          <w:sz w:val="22"/>
          <w:szCs w:val="22"/>
        </w:rPr>
        <w:t>s</w:t>
      </w:r>
      <w:r w:rsidR="0052650A">
        <w:rPr>
          <w:rFonts w:ascii="Tahoma" w:hAnsi="Tahoma" w:cs="Tahoma"/>
          <w:b/>
          <w:noProof/>
          <w:sz w:val="22"/>
          <w:szCs w:val="22"/>
        </w:rPr>
        <w:t xml:space="preserve"> / Non core fund</w:t>
      </w:r>
      <w:r w:rsidR="005B55D4">
        <w:rPr>
          <w:rFonts w:ascii="Tahoma" w:hAnsi="Tahoma" w:cs="Tahoma"/>
          <w:b/>
          <w:noProof/>
          <w:sz w:val="22"/>
          <w:szCs w:val="22"/>
        </w:rPr>
        <w:t>(s)</w:t>
      </w:r>
      <w:r w:rsidR="008E25E2">
        <w:rPr>
          <w:rFonts w:ascii="Tahoma" w:hAnsi="Tahoma" w:cs="Tahoma"/>
          <w:b/>
          <w:noProof/>
          <w:sz w:val="22"/>
          <w:szCs w:val="22"/>
        </w:rPr>
        <w:t xml:space="preserve"> </w:t>
      </w:r>
    </w:p>
    <w:p w:rsidR="00CC3A2A" w:rsidRPr="00CC3A2A" w:rsidRDefault="0052650A" w:rsidP="00785991">
      <w:pPr>
        <w:ind w:left="720" w:hanging="720"/>
        <w:rPr>
          <w:rFonts w:ascii="Tahoma" w:hAnsi="Tahoma" w:cs="Tahoma"/>
          <w:b/>
          <w:noProof/>
          <w:sz w:val="22"/>
          <w:szCs w:val="22"/>
        </w:rPr>
      </w:pPr>
      <w:r w:rsidRPr="0052650A">
        <w:rPr>
          <w:rFonts w:ascii="Tahoma" w:hAnsi="Tahoma" w:cs="Tahoma"/>
          <w:i/>
          <w:noProof/>
          <w:sz w:val="22"/>
          <w:szCs w:val="22"/>
        </w:rPr>
        <w:t>(</w:t>
      </w:r>
      <w:r>
        <w:rPr>
          <w:rFonts w:ascii="Tahoma" w:hAnsi="Tahoma" w:cs="Tahoma"/>
          <w:i/>
          <w:noProof/>
          <w:sz w:val="22"/>
          <w:szCs w:val="22"/>
        </w:rPr>
        <w:t>*</w:t>
      </w:r>
      <w:r w:rsidRPr="0052650A">
        <w:rPr>
          <w:rFonts w:ascii="Tahoma" w:hAnsi="Tahoma" w:cs="Tahoma"/>
          <w:i/>
          <w:noProof/>
          <w:sz w:val="22"/>
          <w:szCs w:val="22"/>
        </w:rPr>
        <w:t xml:space="preserve">Please </w:t>
      </w:r>
      <w:r w:rsidR="008E25E2">
        <w:rPr>
          <w:rFonts w:ascii="Tahoma" w:hAnsi="Tahoma" w:cs="Tahoma"/>
          <w:i/>
          <w:noProof/>
          <w:sz w:val="22"/>
          <w:szCs w:val="22"/>
        </w:rPr>
        <w:t>complete the following information for each fund</w:t>
      </w:r>
      <w:r w:rsidRPr="0052650A">
        <w:rPr>
          <w:rFonts w:ascii="Tahoma" w:hAnsi="Tahoma" w:cs="Tahoma"/>
          <w:i/>
          <w:noProof/>
          <w:sz w:val="22"/>
          <w:szCs w:val="22"/>
        </w:rPr>
        <w:t>)</w:t>
      </w:r>
    </w:p>
    <w:p w:rsidR="00CC3A2A" w:rsidRPr="00CC3A2A" w:rsidRDefault="00CC3A2A" w:rsidP="00CC3A2A">
      <w:pPr>
        <w:rPr>
          <w:rFonts w:ascii="Tahoma" w:hAnsi="Tahoma" w:cs="Tahoma"/>
          <w:b/>
          <w:noProof/>
          <w:sz w:val="20"/>
        </w:rPr>
      </w:pPr>
      <w:r w:rsidRPr="00CC3A2A">
        <w:rPr>
          <w:rFonts w:ascii="Tahoma" w:hAnsi="Tahoma" w:cs="Tahoma"/>
          <w:b/>
          <w:noProof/>
          <w:sz w:val="20"/>
        </w:rPr>
        <w:t xml:space="preserve"> 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30"/>
        <w:gridCol w:w="5580"/>
      </w:tblGrid>
      <w:tr w:rsidR="00CC3A2A" w:rsidRPr="00CC3A2A" w:rsidTr="00176282">
        <w:tc>
          <w:tcPr>
            <w:tcW w:w="9558" w:type="dxa"/>
            <w:gridSpan w:val="3"/>
          </w:tcPr>
          <w:p w:rsidR="00CC3A2A" w:rsidRPr="00785991" w:rsidRDefault="00CC3A2A" w:rsidP="0052650A">
            <w:pPr>
              <w:spacing w:before="240" w:after="120"/>
              <w:rPr>
                <w:rFonts w:ascii="Tahoma" w:hAnsi="Tahoma" w:cs="Tahoma"/>
                <w:b/>
                <w:iCs/>
                <w:sz w:val="22"/>
                <w:szCs w:val="22"/>
              </w:rPr>
            </w:pPr>
            <w:r w:rsidRPr="00785991">
              <w:rPr>
                <w:rFonts w:ascii="Tahoma" w:hAnsi="Tahoma" w:cs="Tahoma"/>
                <w:b/>
                <w:iCs/>
                <w:sz w:val="22"/>
                <w:szCs w:val="22"/>
              </w:rPr>
              <w:t xml:space="preserve">Fund </w:t>
            </w:r>
          </w:p>
        </w:tc>
      </w:tr>
      <w:tr w:rsidR="00CC3A2A" w:rsidRPr="00CC3A2A" w:rsidTr="0046305F">
        <w:tc>
          <w:tcPr>
            <w:tcW w:w="648" w:type="dxa"/>
          </w:tcPr>
          <w:p w:rsidR="00CC3A2A" w:rsidRPr="00785991" w:rsidRDefault="00CC3A2A" w:rsidP="00CE42FD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785991">
              <w:rPr>
                <w:rFonts w:ascii="Tahoma" w:hAnsi="Tahoma" w:cs="Tahoma"/>
                <w:sz w:val="22"/>
                <w:szCs w:val="22"/>
              </w:rPr>
              <w:t>(1)</w:t>
            </w:r>
          </w:p>
        </w:tc>
        <w:tc>
          <w:tcPr>
            <w:tcW w:w="3330" w:type="dxa"/>
          </w:tcPr>
          <w:p w:rsidR="00CC3A2A" w:rsidRPr="00785991" w:rsidRDefault="00CC3A2A" w:rsidP="00CE42FD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785991">
              <w:rPr>
                <w:rFonts w:ascii="Tahoma" w:hAnsi="Tahoma" w:cs="Tahoma"/>
                <w:sz w:val="22"/>
                <w:szCs w:val="22"/>
              </w:rPr>
              <w:t>Name of fund</w:t>
            </w:r>
          </w:p>
        </w:tc>
        <w:tc>
          <w:tcPr>
            <w:tcW w:w="5580" w:type="dxa"/>
          </w:tcPr>
          <w:p w:rsidR="00CC3A2A" w:rsidRPr="00CC3A2A" w:rsidRDefault="00CC3A2A" w:rsidP="00CE42FD">
            <w:pPr>
              <w:spacing w:before="120" w:after="120"/>
              <w:rPr>
                <w:rFonts w:ascii="Tahoma" w:hAnsi="Tahoma" w:cs="Tahoma"/>
                <w:i/>
                <w:sz w:val="20"/>
              </w:rPr>
            </w:pPr>
          </w:p>
        </w:tc>
      </w:tr>
      <w:tr w:rsidR="003D3E60" w:rsidRPr="00CC3A2A" w:rsidTr="0046305F">
        <w:tc>
          <w:tcPr>
            <w:tcW w:w="648" w:type="dxa"/>
          </w:tcPr>
          <w:p w:rsidR="003D3E60" w:rsidRPr="00785991" w:rsidRDefault="007A5A27" w:rsidP="00CE42FD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785991">
              <w:rPr>
                <w:rFonts w:ascii="Tahoma" w:hAnsi="Tahoma" w:cs="Tahoma"/>
                <w:sz w:val="22"/>
                <w:szCs w:val="22"/>
              </w:rPr>
              <w:t>(2</w:t>
            </w:r>
            <w:r w:rsidR="003D3E60" w:rsidRPr="00785991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3330" w:type="dxa"/>
          </w:tcPr>
          <w:p w:rsidR="003D3E60" w:rsidRPr="00785991" w:rsidRDefault="003D3E60" w:rsidP="000603E3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785991">
              <w:rPr>
                <w:rFonts w:ascii="Tahoma" w:hAnsi="Tahoma" w:cs="Tahoma"/>
                <w:sz w:val="22"/>
                <w:szCs w:val="22"/>
              </w:rPr>
              <w:t>Fund category</w:t>
            </w:r>
          </w:p>
        </w:tc>
        <w:tc>
          <w:tcPr>
            <w:tcW w:w="5580" w:type="dxa"/>
          </w:tcPr>
          <w:p w:rsidR="003D3E60" w:rsidRPr="00CC3A2A" w:rsidRDefault="003D3E60" w:rsidP="00CE42FD">
            <w:pPr>
              <w:spacing w:before="120" w:after="120"/>
              <w:ind w:hanging="16"/>
              <w:rPr>
                <w:rFonts w:ascii="Tahoma" w:hAnsi="Tahoma" w:cs="Tahoma"/>
                <w:i/>
                <w:sz w:val="20"/>
              </w:rPr>
            </w:pPr>
          </w:p>
        </w:tc>
      </w:tr>
      <w:tr w:rsidR="003D3E60" w:rsidRPr="00CC3A2A" w:rsidTr="0046305F">
        <w:tc>
          <w:tcPr>
            <w:tcW w:w="648" w:type="dxa"/>
          </w:tcPr>
          <w:p w:rsidR="003D3E60" w:rsidRPr="00785991" w:rsidRDefault="007A5A27" w:rsidP="00CE42FD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785991">
              <w:rPr>
                <w:rFonts w:ascii="Tahoma" w:hAnsi="Tahoma" w:cs="Tahoma"/>
                <w:sz w:val="22"/>
                <w:szCs w:val="22"/>
              </w:rPr>
              <w:t>(3</w:t>
            </w:r>
            <w:r w:rsidR="003D3E60" w:rsidRPr="00785991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3330" w:type="dxa"/>
          </w:tcPr>
          <w:p w:rsidR="003D3E60" w:rsidRPr="00785991" w:rsidRDefault="003D3E60" w:rsidP="000603E3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785991">
              <w:rPr>
                <w:rFonts w:ascii="Tahoma" w:hAnsi="Tahoma" w:cs="Tahoma"/>
                <w:sz w:val="22"/>
                <w:szCs w:val="22"/>
              </w:rPr>
              <w:t>Fund type</w:t>
            </w:r>
          </w:p>
        </w:tc>
        <w:tc>
          <w:tcPr>
            <w:tcW w:w="5580" w:type="dxa"/>
          </w:tcPr>
          <w:p w:rsidR="003D3E60" w:rsidRPr="00CC3A2A" w:rsidRDefault="003D3E60" w:rsidP="00CE42FD">
            <w:pPr>
              <w:spacing w:before="120" w:after="120"/>
              <w:rPr>
                <w:rFonts w:ascii="Tahoma" w:hAnsi="Tahoma" w:cs="Tahoma"/>
                <w:i/>
                <w:sz w:val="20"/>
              </w:rPr>
            </w:pPr>
          </w:p>
        </w:tc>
      </w:tr>
      <w:tr w:rsidR="003D3E60" w:rsidRPr="00CC3A2A" w:rsidTr="0046305F">
        <w:tc>
          <w:tcPr>
            <w:tcW w:w="648" w:type="dxa"/>
          </w:tcPr>
          <w:p w:rsidR="003D3E60" w:rsidRPr="00785991" w:rsidRDefault="007A5A27" w:rsidP="00CE42FD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785991">
              <w:rPr>
                <w:rFonts w:ascii="Tahoma" w:hAnsi="Tahoma" w:cs="Tahoma"/>
                <w:sz w:val="22"/>
                <w:szCs w:val="22"/>
              </w:rPr>
              <w:t>(4</w:t>
            </w:r>
            <w:r w:rsidR="003D3E60" w:rsidRPr="00785991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3330" w:type="dxa"/>
          </w:tcPr>
          <w:p w:rsidR="003D3E60" w:rsidRPr="00785991" w:rsidRDefault="003D3E60" w:rsidP="000603E3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785991">
              <w:rPr>
                <w:rFonts w:ascii="Tahoma" w:hAnsi="Tahoma" w:cs="Tahoma"/>
                <w:sz w:val="22"/>
                <w:szCs w:val="22"/>
              </w:rPr>
              <w:t>Investment Objective</w:t>
            </w:r>
          </w:p>
        </w:tc>
        <w:tc>
          <w:tcPr>
            <w:tcW w:w="5580" w:type="dxa"/>
          </w:tcPr>
          <w:p w:rsidR="003D3E60" w:rsidRPr="00CC3A2A" w:rsidRDefault="003D3E60" w:rsidP="00CE42FD">
            <w:pPr>
              <w:spacing w:before="120" w:after="120"/>
              <w:ind w:left="1123" w:hanging="1123"/>
              <w:rPr>
                <w:rFonts w:ascii="Tahoma" w:hAnsi="Tahoma" w:cs="Tahoma"/>
                <w:i/>
                <w:iCs/>
                <w:sz w:val="20"/>
              </w:rPr>
            </w:pPr>
          </w:p>
        </w:tc>
      </w:tr>
      <w:tr w:rsidR="003D3E60" w:rsidRPr="00CC3A2A" w:rsidTr="0046305F">
        <w:tc>
          <w:tcPr>
            <w:tcW w:w="648" w:type="dxa"/>
          </w:tcPr>
          <w:p w:rsidR="003D3E60" w:rsidRPr="00785991" w:rsidRDefault="007A5A27" w:rsidP="00CE42FD">
            <w:pPr>
              <w:spacing w:before="120" w:after="120"/>
              <w:ind w:left="450" w:hanging="450"/>
              <w:rPr>
                <w:rFonts w:ascii="Tahoma" w:hAnsi="Tahoma" w:cs="Tahoma"/>
                <w:sz w:val="22"/>
                <w:szCs w:val="22"/>
              </w:rPr>
            </w:pPr>
            <w:r w:rsidRPr="00785991">
              <w:rPr>
                <w:rFonts w:ascii="Tahoma" w:hAnsi="Tahoma" w:cs="Tahoma"/>
                <w:sz w:val="22"/>
                <w:szCs w:val="22"/>
              </w:rPr>
              <w:t>(5</w:t>
            </w:r>
            <w:r w:rsidR="003D3E60" w:rsidRPr="00785991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3330" w:type="dxa"/>
          </w:tcPr>
          <w:p w:rsidR="003D3E60" w:rsidRPr="00785991" w:rsidRDefault="003D3E60" w:rsidP="000603E3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785991">
              <w:rPr>
                <w:rFonts w:ascii="Tahoma" w:hAnsi="Tahoma" w:cs="Tahoma"/>
                <w:sz w:val="22"/>
                <w:szCs w:val="22"/>
              </w:rPr>
              <w:t>Investment Strategy</w:t>
            </w:r>
          </w:p>
        </w:tc>
        <w:tc>
          <w:tcPr>
            <w:tcW w:w="5580" w:type="dxa"/>
          </w:tcPr>
          <w:p w:rsidR="003D3E60" w:rsidRPr="00CC3A2A" w:rsidRDefault="003D3E60" w:rsidP="00CE42FD">
            <w:pPr>
              <w:spacing w:before="120" w:after="120"/>
              <w:ind w:left="1123" w:hanging="1123"/>
              <w:rPr>
                <w:rFonts w:ascii="Tahoma" w:hAnsi="Tahoma" w:cs="Tahoma"/>
                <w:i/>
                <w:iCs/>
                <w:sz w:val="20"/>
              </w:rPr>
            </w:pPr>
          </w:p>
        </w:tc>
      </w:tr>
      <w:tr w:rsidR="003D3E60" w:rsidRPr="00CC3A2A" w:rsidTr="0046305F">
        <w:tc>
          <w:tcPr>
            <w:tcW w:w="648" w:type="dxa"/>
          </w:tcPr>
          <w:p w:rsidR="003D3E60" w:rsidRPr="00785991" w:rsidRDefault="007A5A27" w:rsidP="00CE42FD">
            <w:pPr>
              <w:spacing w:before="120" w:after="120"/>
              <w:ind w:left="450" w:hanging="450"/>
              <w:rPr>
                <w:rFonts w:ascii="Tahoma" w:hAnsi="Tahoma" w:cs="Tahoma"/>
                <w:sz w:val="22"/>
                <w:szCs w:val="22"/>
              </w:rPr>
            </w:pPr>
            <w:r w:rsidRPr="00785991">
              <w:rPr>
                <w:rFonts w:ascii="Tahoma" w:hAnsi="Tahoma" w:cs="Tahoma"/>
                <w:sz w:val="22"/>
                <w:szCs w:val="22"/>
              </w:rPr>
              <w:t>(6</w:t>
            </w:r>
            <w:r w:rsidR="003D3E60" w:rsidRPr="00785991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3330" w:type="dxa"/>
          </w:tcPr>
          <w:p w:rsidR="003D3E60" w:rsidRPr="00785991" w:rsidRDefault="003D3E60" w:rsidP="000603E3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785991">
              <w:rPr>
                <w:rFonts w:ascii="Tahoma" w:hAnsi="Tahoma" w:cs="Tahoma"/>
                <w:sz w:val="22"/>
                <w:szCs w:val="22"/>
              </w:rPr>
              <w:t xml:space="preserve">Performance Benchmark </w:t>
            </w:r>
          </w:p>
        </w:tc>
        <w:tc>
          <w:tcPr>
            <w:tcW w:w="5580" w:type="dxa"/>
          </w:tcPr>
          <w:p w:rsidR="003D3E60" w:rsidRPr="00CC3A2A" w:rsidRDefault="003D3E60" w:rsidP="00CE42FD">
            <w:pPr>
              <w:spacing w:before="120" w:after="120"/>
              <w:ind w:left="1123" w:hanging="1123"/>
              <w:rPr>
                <w:rFonts w:ascii="Tahoma" w:hAnsi="Tahoma" w:cs="Tahoma"/>
                <w:i/>
                <w:iCs/>
                <w:sz w:val="20"/>
              </w:rPr>
            </w:pPr>
          </w:p>
        </w:tc>
      </w:tr>
      <w:tr w:rsidR="003D3E60" w:rsidRPr="00CC3A2A" w:rsidTr="0046305F">
        <w:tc>
          <w:tcPr>
            <w:tcW w:w="648" w:type="dxa"/>
          </w:tcPr>
          <w:p w:rsidR="003D3E60" w:rsidRPr="00785991" w:rsidRDefault="007A5A27" w:rsidP="00CE42FD">
            <w:pPr>
              <w:spacing w:before="120" w:after="120"/>
              <w:ind w:left="450" w:hanging="450"/>
              <w:rPr>
                <w:rFonts w:ascii="Tahoma" w:hAnsi="Tahoma" w:cs="Tahoma"/>
                <w:sz w:val="22"/>
                <w:szCs w:val="22"/>
              </w:rPr>
            </w:pPr>
            <w:r w:rsidRPr="00785991">
              <w:rPr>
                <w:rFonts w:ascii="Tahoma" w:hAnsi="Tahoma" w:cs="Tahoma"/>
                <w:sz w:val="22"/>
                <w:szCs w:val="22"/>
              </w:rPr>
              <w:t>(7</w:t>
            </w:r>
            <w:r w:rsidR="003D3E60" w:rsidRPr="00785991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3330" w:type="dxa"/>
          </w:tcPr>
          <w:p w:rsidR="003D3E60" w:rsidRPr="00785991" w:rsidRDefault="003D3E60" w:rsidP="000603E3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785991">
              <w:rPr>
                <w:rFonts w:ascii="Tahoma" w:hAnsi="Tahoma" w:cs="Tahoma"/>
                <w:sz w:val="22"/>
                <w:szCs w:val="22"/>
              </w:rPr>
              <w:t>Income Distribution Policy</w:t>
            </w:r>
            <w:r w:rsidR="008E25E2" w:rsidRPr="0078599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</w:tcPr>
          <w:p w:rsidR="003D3E60" w:rsidRPr="00CC3A2A" w:rsidRDefault="003D3E60" w:rsidP="00CE42FD">
            <w:pPr>
              <w:spacing w:before="120" w:after="120"/>
              <w:ind w:left="1123" w:hanging="1123"/>
              <w:rPr>
                <w:rFonts w:ascii="Tahoma" w:hAnsi="Tahoma" w:cs="Tahoma"/>
                <w:i/>
                <w:iCs/>
                <w:sz w:val="20"/>
              </w:rPr>
            </w:pPr>
          </w:p>
        </w:tc>
      </w:tr>
      <w:tr w:rsidR="003D3E60" w:rsidRPr="00CC3A2A" w:rsidTr="0046305F">
        <w:tc>
          <w:tcPr>
            <w:tcW w:w="648" w:type="dxa"/>
          </w:tcPr>
          <w:p w:rsidR="003D3E60" w:rsidRPr="00785991" w:rsidRDefault="007A5A27" w:rsidP="00CE42FD">
            <w:pPr>
              <w:spacing w:before="120" w:after="120"/>
              <w:ind w:left="450" w:hanging="450"/>
              <w:rPr>
                <w:rFonts w:ascii="Tahoma" w:hAnsi="Tahoma" w:cs="Tahoma"/>
                <w:sz w:val="22"/>
                <w:szCs w:val="22"/>
              </w:rPr>
            </w:pPr>
            <w:r w:rsidRPr="00785991">
              <w:rPr>
                <w:rFonts w:ascii="Tahoma" w:hAnsi="Tahoma" w:cs="Tahoma"/>
                <w:sz w:val="22"/>
                <w:szCs w:val="22"/>
              </w:rPr>
              <w:t>(8</w:t>
            </w:r>
            <w:r w:rsidR="003D3E60" w:rsidRPr="00785991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3330" w:type="dxa"/>
          </w:tcPr>
          <w:p w:rsidR="003D3E60" w:rsidRPr="00785991" w:rsidRDefault="003D3E60" w:rsidP="000603E3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785991">
              <w:rPr>
                <w:rFonts w:ascii="Tahoma" w:hAnsi="Tahoma" w:cs="Tahoma"/>
                <w:sz w:val="22"/>
                <w:szCs w:val="22"/>
              </w:rPr>
              <w:t>Distinctive / Special Feature</w:t>
            </w:r>
          </w:p>
        </w:tc>
        <w:tc>
          <w:tcPr>
            <w:tcW w:w="5580" w:type="dxa"/>
          </w:tcPr>
          <w:p w:rsidR="003D3E60" w:rsidRPr="00CC3A2A" w:rsidRDefault="003D3E60" w:rsidP="00CE42FD">
            <w:pPr>
              <w:spacing w:before="120" w:after="120"/>
              <w:ind w:left="1123" w:hanging="1123"/>
              <w:rPr>
                <w:rFonts w:ascii="Tahoma" w:hAnsi="Tahoma" w:cs="Tahoma"/>
                <w:i/>
                <w:iCs/>
                <w:sz w:val="20"/>
              </w:rPr>
            </w:pPr>
          </w:p>
        </w:tc>
      </w:tr>
      <w:tr w:rsidR="003D3E60" w:rsidRPr="00CC3A2A" w:rsidTr="00176282">
        <w:tc>
          <w:tcPr>
            <w:tcW w:w="9558" w:type="dxa"/>
            <w:gridSpan w:val="3"/>
          </w:tcPr>
          <w:p w:rsidR="003D3E60" w:rsidRPr="00785991" w:rsidRDefault="003D3E60" w:rsidP="0090337A">
            <w:pPr>
              <w:spacing w:before="240" w:after="120"/>
              <w:rPr>
                <w:rFonts w:ascii="Tahoma" w:hAnsi="Tahoma" w:cs="Tahoma"/>
                <w:b/>
                <w:iCs/>
                <w:sz w:val="22"/>
                <w:szCs w:val="22"/>
              </w:rPr>
            </w:pPr>
            <w:r w:rsidRPr="00785991">
              <w:rPr>
                <w:rFonts w:ascii="Tahoma" w:hAnsi="Tahoma" w:cs="Tahoma"/>
                <w:b/>
                <w:iCs/>
                <w:sz w:val="22"/>
                <w:szCs w:val="22"/>
              </w:rPr>
              <w:t>Fees</w:t>
            </w:r>
            <w:r w:rsidR="0090337A" w:rsidRPr="00785991">
              <w:rPr>
                <w:rFonts w:ascii="Tahoma" w:hAnsi="Tahoma" w:cs="Tahoma"/>
                <w:b/>
                <w:iCs/>
                <w:sz w:val="22"/>
                <w:szCs w:val="22"/>
              </w:rPr>
              <w:t xml:space="preserve"> and</w:t>
            </w:r>
            <w:r w:rsidRPr="00785991">
              <w:rPr>
                <w:rFonts w:ascii="Tahoma" w:hAnsi="Tahoma" w:cs="Tahoma"/>
                <w:b/>
                <w:iCs/>
                <w:sz w:val="22"/>
                <w:szCs w:val="22"/>
              </w:rPr>
              <w:t xml:space="preserve"> Charges </w:t>
            </w:r>
          </w:p>
        </w:tc>
      </w:tr>
      <w:tr w:rsidR="0052650A" w:rsidRPr="00CC3A2A" w:rsidTr="0046305F">
        <w:tc>
          <w:tcPr>
            <w:tcW w:w="648" w:type="dxa"/>
          </w:tcPr>
          <w:p w:rsidR="0052650A" w:rsidRPr="00785991" w:rsidRDefault="0052650A" w:rsidP="00354119">
            <w:pPr>
              <w:spacing w:before="120" w:after="120"/>
              <w:ind w:left="450" w:hanging="450"/>
              <w:rPr>
                <w:rFonts w:ascii="Tahoma" w:hAnsi="Tahoma" w:cs="Tahoma"/>
                <w:sz w:val="22"/>
                <w:szCs w:val="22"/>
              </w:rPr>
            </w:pPr>
            <w:r w:rsidRPr="00785991">
              <w:rPr>
                <w:rFonts w:ascii="Tahoma" w:hAnsi="Tahoma" w:cs="Tahoma"/>
                <w:sz w:val="22"/>
                <w:szCs w:val="22"/>
              </w:rPr>
              <w:t>(10)</w:t>
            </w:r>
          </w:p>
        </w:tc>
        <w:tc>
          <w:tcPr>
            <w:tcW w:w="3330" w:type="dxa"/>
          </w:tcPr>
          <w:p w:rsidR="0052650A" w:rsidRPr="00785991" w:rsidRDefault="0052650A" w:rsidP="008509D9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785991">
              <w:rPr>
                <w:rFonts w:ascii="Tahoma" w:hAnsi="Tahoma" w:cs="Tahoma"/>
                <w:sz w:val="22"/>
                <w:szCs w:val="22"/>
              </w:rPr>
              <w:t xml:space="preserve">Annual </w:t>
            </w:r>
            <w:r w:rsidR="008509D9" w:rsidRPr="00785991">
              <w:rPr>
                <w:rFonts w:ascii="Tahoma" w:hAnsi="Tahoma" w:cs="Tahoma"/>
                <w:sz w:val="22"/>
                <w:szCs w:val="22"/>
              </w:rPr>
              <w:t>Fee</w:t>
            </w:r>
          </w:p>
        </w:tc>
        <w:tc>
          <w:tcPr>
            <w:tcW w:w="5580" w:type="dxa"/>
          </w:tcPr>
          <w:p w:rsidR="0052650A" w:rsidRPr="00CC3A2A" w:rsidRDefault="0052650A" w:rsidP="00CE42FD">
            <w:pPr>
              <w:spacing w:before="120" w:after="120"/>
              <w:ind w:left="1123" w:hanging="1123"/>
              <w:rPr>
                <w:rFonts w:ascii="Tahoma" w:hAnsi="Tahoma" w:cs="Tahoma"/>
                <w:i/>
                <w:iCs/>
                <w:sz w:val="20"/>
              </w:rPr>
            </w:pPr>
          </w:p>
        </w:tc>
      </w:tr>
      <w:tr w:rsidR="0052650A" w:rsidRPr="00CC3A2A" w:rsidTr="0046305F">
        <w:tc>
          <w:tcPr>
            <w:tcW w:w="648" w:type="dxa"/>
          </w:tcPr>
          <w:p w:rsidR="0052650A" w:rsidRPr="00785991" w:rsidRDefault="0052650A" w:rsidP="00EB6FFA">
            <w:pPr>
              <w:spacing w:before="120" w:after="120"/>
              <w:ind w:left="450" w:hanging="450"/>
              <w:rPr>
                <w:rFonts w:ascii="Tahoma" w:hAnsi="Tahoma" w:cs="Tahoma"/>
                <w:sz w:val="22"/>
                <w:szCs w:val="22"/>
              </w:rPr>
            </w:pPr>
            <w:r w:rsidRPr="00785991">
              <w:rPr>
                <w:rFonts w:ascii="Tahoma" w:hAnsi="Tahoma" w:cs="Tahoma"/>
                <w:sz w:val="22"/>
                <w:szCs w:val="22"/>
              </w:rPr>
              <w:t>(1</w:t>
            </w:r>
            <w:r w:rsidR="00EB6FFA" w:rsidRPr="00785991">
              <w:rPr>
                <w:rFonts w:ascii="Tahoma" w:hAnsi="Tahoma" w:cs="Tahoma"/>
                <w:sz w:val="22"/>
                <w:szCs w:val="22"/>
              </w:rPr>
              <w:t>1</w:t>
            </w:r>
            <w:r w:rsidRPr="00785991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3330" w:type="dxa"/>
          </w:tcPr>
          <w:p w:rsidR="0052650A" w:rsidRPr="00785991" w:rsidRDefault="0052650A" w:rsidP="00CE42FD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785991">
              <w:rPr>
                <w:rFonts w:ascii="Tahoma" w:hAnsi="Tahoma" w:cs="Tahoma"/>
                <w:sz w:val="22"/>
                <w:szCs w:val="22"/>
              </w:rPr>
              <w:t>Sales Charge</w:t>
            </w:r>
          </w:p>
        </w:tc>
        <w:tc>
          <w:tcPr>
            <w:tcW w:w="5580" w:type="dxa"/>
          </w:tcPr>
          <w:p w:rsidR="0052650A" w:rsidRPr="00CC3A2A" w:rsidRDefault="0052650A" w:rsidP="00CE42FD">
            <w:pPr>
              <w:spacing w:before="120" w:after="120"/>
              <w:ind w:left="1123" w:hanging="1123"/>
              <w:rPr>
                <w:rFonts w:ascii="Tahoma" w:hAnsi="Tahoma" w:cs="Tahoma"/>
                <w:i/>
                <w:iCs/>
                <w:sz w:val="20"/>
              </w:rPr>
            </w:pPr>
          </w:p>
        </w:tc>
      </w:tr>
      <w:tr w:rsidR="0052650A" w:rsidRPr="00CC3A2A" w:rsidTr="0046305F">
        <w:tc>
          <w:tcPr>
            <w:tcW w:w="648" w:type="dxa"/>
          </w:tcPr>
          <w:p w:rsidR="0052650A" w:rsidRPr="00785991" w:rsidRDefault="0052650A" w:rsidP="00EB6FFA">
            <w:pPr>
              <w:spacing w:before="120" w:after="120"/>
              <w:ind w:left="450" w:hanging="450"/>
              <w:rPr>
                <w:rFonts w:ascii="Tahoma" w:hAnsi="Tahoma" w:cs="Tahoma"/>
                <w:sz w:val="22"/>
                <w:szCs w:val="22"/>
              </w:rPr>
            </w:pPr>
            <w:r w:rsidRPr="00785991">
              <w:rPr>
                <w:rFonts w:ascii="Tahoma" w:hAnsi="Tahoma" w:cs="Tahoma"/>
                <w:sz w:val="22"/>
                <w:szCs w:val="22"/>
              </w:rPr>
              <w:t>(1</w:t>
            </w:r>
            <w:r w:rsidR="00EB6FFA" w:rsidRPr="00785991">
              <w:rPr>
                <w:rFonts w:ascii="Tahoma" w:hAnsi="Tahoma" w:cs="Tahoma"/>
                <w:sz w:val="22"/>
                <w:szCs w:val="22"/>
              </w:rPr>
              <w:t>2</w:t>
            </w:r>
            <w:r w:rsidRPr="00785991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3330" w:type="dxa"/>
          </w:tcPr>
          <w:p w:rsidR="0052650A" w:rsidRPr="00785991" w:rsidRDefault="0052650A" w:rsidP="00CE42FD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785991">
              <w:rPr>
                <w:rFonts w:ascii="Tahoma" w:hAnsi="Tahoma" w:cs="Tahoma"/>
                <w:sz w:val="22"/>
                <w:szCs w:val="22"/>
              </w:rPr>
              <w:t>Redemption Charge</w:t>
            </w:r>
          </w:p>
        </w:tc>
        <w:tc>
          <w:tcPr>
            <w:tcW w:w="5580" w:type="dxa"/>
          </w:tcPr>
          <w:p w:rsidR="0052650A" w:rsidRPr="00CC3A2A" w:rsidRDefault="0052650A" w:rsidP="00CE42FD">
            <w:pPr>
              <w:spacing w:before="120" w:after="120"/>
              <w:ind w:left="1123" w:hanging="1123"/>
              <w:rPr>
                <w:rFonts w:ascii="Tahoma" w:hAnsi="Tahoma" w:cs="Tahoma"/>
                <w:i/>
                <w:iCs/>
                <w:sz w:val="20"/>
              </w:rPr>
            </w:pPr>
          </w:p>
        </w:tc>
      </w:tr>
      <w:tr w:rsidR="0052650A" w:rsidRPr="00CC3A2A" w:rsidTr="0046305F">
        <w:tc>
          <w:tcPr>
            <w:tcW w:w="648" w:type="dxa"/>
          </w:tcPr>
          <w:p w:rsidR="0052650A" w:rsidRPr="00785991" w:rsidRDefault="0052650A" w:rsidP="00EB6FFA">
            <w:pPr>
              <w:spacing w:before="120" w:after="120"/>
              <w:ind w:left="450" w:hanging="450"/>
              <w:rPr>
                <w:rFonts w:ascii="Tahoma" w:hAnsi="Tahoma" w:cs="Tahoma"/>
                <w:sz w:val="22"/>
                <w:szCs w:val="22"/>
              </w:rPr>
            </w:pPr>
            <w:r w:rsidRPr="00785991">
              <w:rPr>
                <w:rFonts w:ascii="Tahoma" w:hAnsi="Tahoma" w:cs="Tahoma"/>
                <w:sz w:val="22"/>
                <w:szCs w:val="22"/>
              </w:rPr>
              <w:t>(1</w:t>
            </w:r>
            <w:r w:rsidR="00EB6FFA" w:rsidRPr="00785991">
              <w:rPr>
                <w:rFonts w:ascii="Tahoma" w:hAnsi="Tahoma" w:cs="Tahoma"/>
                <w:sz w:val="22"/>
                <w:szCs w:val="22"/>
              </w:rPr>
              <w:t>3</w:t>
            </w:r>
            <w:r w:rsidRPr="00785991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3330" w:type="dxa"/>
          </w:tcPr>
          <w:p w:rsidR="0052650A" w:rsidRPr="00785991" w:rsidRDefault="0052650A" w:rsidP="00CE42FD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785991">
              <w:rPr>
                <w:rFonts w:ascii="Tahoma" w:hAnsi="Tahoma" w:cs="Tahoma"/>
                <w:sz w:val="22"/>
                <w:szCs w:val="22"/>
              </w:rPr>
              <w:t>Annual Management Fee</w:t>
            </w:r>
          </w:p>
        </w:tc>
        <w:tc>
          <w:tcPr>
            <w:tcW w:w="5580" w:type="dxa"/>
          </w:tcPr>
          <w:p w:rsidR="0052650A" w:rsidRPr="00CC3A2A" w:rsidRDefault="0052650A" w:rsidP="00CE42FD">
            <w:pPr>
              <w:spacing w:before="120" w:after="120"/>
              <w:ind w:left="1123" w:hanging="1123"/>
              <w:rPr>
                <w:rFonts w:ascii="Tahoma" w:hAnsi="Tahoma" w:cs="Tahoma"/>
                <w:i/>
                <w:iCs/>
                <w:sz w:val="20"/>
              </w:rPr>
            </w:pPr>
          </w:p>
        </w:tc>
      </w:tr>
      <w:tr w:rsidR="0052650A" w:rsidRPr="00CC3A2A" w:rsidTr="0046305F">
        <w:tc>
          <w:tcPr>
            <w:tcW w:w="648" w:type="dxa"/>
          </w:tcPr>
          <w:p w:rsidR="0052650A" w:rsidRPr="00785991" w:rsidRDefault="0052650A" w:rsidP="00EB6FFA">
            <w:pPr>
              <w:spacing w:before="120" w:after="120"/>
              <w:ind w:left="450" w:hanging="450"/>
              <w:rPr>
                <w:rFonts w:ascii="Tahoma" w:hAnsi="Tahoma" w:cs="Tahoma"/>
                <w:sz w:val="22"/>
                <w:szCs w:val="22"/>
              </w:rPr>
            </w:pPr>
            <w:r w:rsidRPr="00785991">
              <w:rPr>
                <w:rFonts w:ascii="Tahoma" w:hAnsi="Tahoma" w:cs="Tahoma"/>
                <w:sz w:val="22"/>
                <w:szCs w:val="22"/>
              </w:rPr>
              <w:t>(1</w:t>
            </w:r>
            <w:r w:rsidR="00EB6FFA" w:rsidRPr="00785991">
              <w:rPr>
                <w:rFonts w:ascii="Tahoma" w:hAnsi="Tahoma" w:cs="Tahoma"/>
                <w:sz w:val="22"/>
                <w:szCs w:val="22"/>
              </w:rPr>
              <w:t>4</w:t>
            </w:r>
            <w:r w:rsidRPr="00785991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3330" w:type="dxa"/>
          </w:tcPr>
          <w:p w:rsidR="0052650A" w:rsidRPr="00785991" w:rsidRDefault="0052650A" w:rsidP="00CE42FD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785991">
              <w:rPr>
                <w:rFonts w:ascii="Tahoma" w:hAnsi="Tahoma" w:cs="Tahoma"/>
                <w:sz w:val="22"/>
                <w:szCs w:val="22"/>
              </w:rPr>
              <w:t>Annual Trustee Fee</w:t>
            </w:r>
          </w:p>
        </w:tc>
        <w:tc>
          <w:tcPr>
            <w:tcW w:w="5580" w:type="dxa"/>
          </w:tcPr>
          <w:p w:rsidR="0052650A" w:rsidRPr="00CC3A2A" w:rsidRDefault="0052650A" w:rsidP="00CE42FD">
            <w:pPr>
              <w:spacing w:before="120" w:after="120"/>
              <w:ind w:left="1123" w:hanging="1123"/>
              <w:rPr>
                <w:rFonts w:ascii="Tahoma" w:hAnsi="Tahoma" w:cs="Tahoma"/>
                <w:i/>
                <w:iCs/>
                <w:sz w:val="20"/>
              </w:rPr>
            </w:pPr>
          </w:p>
        </w:tc>
      </w:tr>
      <w:tr w:rsidR="008E25E2" w:rsidRPr="00CC3A2A" w:rsidTr="0046305F">
        <w:tc>
          <w:tcPr>
            <w:tcW w:w="648" w:type="dxa"/>
          </w:tcPr>
          <w:p w:rsidR="008E25E2" w:rsidRPr="00785991" w:rsidRDefault="008E25E2" w:rsidP="00EB6FFA">
            <w:pPr>
              <w:spacing w:before="120" w:after="120"/>
              <w:ind w:left="450" w:hanging="450"/>
              <w:rPr>
                <w:rFonts w:ascii="Tahoma" w:hAnsi="Tahoma" w:cs="Tahoma"/>
                <w:sz w:val="22"/>
                <w:szCs w:val="22"/>
              </w:rPr>
            </w:pPr>
            <w:r w:rsidRPr="00785991">
              <w:rPr>
                <w:rFonts w:ascii="Tahoma" w:hAnsi="Tahoma" w:cs="Tahoma"/>
                <w:sz w:val="22"/>
                <w:szCs w:val="22"/>
              </w:rPr>
              <w:t>(15)</w:t>
            </w:r>
          </w:p>
        </w:tc>
        <w:tc>
          <w:tcPr>
            <w:tcW w:w="3330" w:type="dxa"/>
          </w:tcPr>
          <w:p w:rsidR="008E25E2" w:rsidRPr="00785991" w:rsidRDefault="008E25E2" w:rsidP="008E25E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785991">
              <w:rPr>
                <w:rFonts w:ascii="Tahoma" w:hAnsi="Tahoma" w:cs="Tahoma"/>
                <w:sz w:val="22"/>
                <w:szCs w:val="22"/>
              </w:rPr>
              <w:t xml:space="preserve">Other charges such as exit, annual, transfer, switching </w:t>
            </w:r>
          </w:p>
        </w:tc>
        <w:tc>
          <w:tcPr>
            <w:tcW w:w="5580" w:type="dxa"/>
          </w:tcPr>
          <w:p w:rsidR="008E25E2" w:rsidRPr="00CC3A2A" w:rsidRDefault="008E25E2" w:rsidP="00CE42FD">
            <w:pPr>
              <w:spacing w:before="120" w:after="120"/>
              <w:ind w:left="1123" w:hanging="1123"/>
              <w:rPr>
                <w:rFonts w:ascii="Tahoma" w:hAnsi="Tahoma" w:cs="Tahoma"/>
                <w:i/>
                <w:iCs/>
                <w:sz w:val="20"/>
              </w:rPr>
            </w:pPr>
          </w:p>
        </w:tc>
      </w:tr>
    </w:tbl>
    <w:p w:rsidR="007A5A27" w:rsidRDefault="007A5A27" w:rsidP="00CC3A2A">
      <w:pPr>
        <w:rPr>
          <w:rFonts w:ascii="Tahoma" w:hAnsi="Tahoma" w:cs="Tahoma"/>
          <w:b/>
          <w:noProof/>
          <w:sz w:val="22"/>
          <w:szCs w:val="22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30"/>
        <w:gridCol w:w="4860"/>
      </w:tblGrid>
      <w:tr w:rsidR="0046305F" w:rsidRPr="00D12E8C" w:rsidTr="00A63B65">
        <w:tc>
          <w:tcPr>
            <w:tcW w:w="8838" w:type="dxa"/>
            <w:gridSpan w:val="3"/>
          </w:tcPr>
          <w:p w:rsidR="0046305F" w:rsidRPr="00785991" w:rsidRDefault="0046305F" w:rsidP="00FC2C04">
            <w:pPr>
              <w:spacing w:before="120" w:after="120"/>
              <w:ind w:left="1123" w:hanging="1123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785991">
              <w:rPr>
                <w:rFonts w:ascii="Tahoma" w:hAnsi="Tahoma" w:cs="Tahoma"/>
                <w:b/>
                <w:iCs/>
                <w:sz w:val="22"/>
                <w:szCs w:val="22"/>
              </w:rPr>
              <w:lastRenderedPageBreak/>
              <w:t>General Information</w:t>
            </w:r>
          </w:p>
        </w:tc>
      </w:tr>
      <w:tr w:rsidR="0046305F" w:rsidRPr="00D12E8C" w:rsidTr="0046305F">
        <w:tc>
          <w:tcPr>
            <w:tcW w:w="648" w:type="dxa"/>
          </w:tcPr>
          <w:p w:rsidR="0046305F" w:rsidRPr="00785991" w:rsidRDefault="0046305F" w:rsidP="00BD17A9">
            <w:pPr>
              <w:spacing w:before="120" w:after="120"/>
              <w:ind w:left="450" w:hanging="450"/>
              <w:rPr>
                <w:rFonts w:ascii="Tahoma" w:hAnsi="Tahoma" w:cs="Tahoma"/>
                <w:sz w:val="22"/>
                <w:szCs w:val="22"/>
              </w:rPr>
            </w:pPr>
            <w:r w:rsidRPr="00785991">
              <w:rPr>
                <w:rFonts w:ascii="Tahoma" w:hAnsi="Tahoma" w:cs="Tahoma"/>
                <w:sz w:val="22"/>
                <w:szCs w:val="22"/>
              </w:rPr>
              <w:t>(16)</w:t>
            </w:r>
          </w:p>
        </w:tc>
        <w:tc>
          <w:tcPr>
            <w:tcW w:w="3330" w:type="dxa"/>
          </w:tcPr>
          <w:p w:rsidR="0046305F" w:rsidRPr="00785991" w:rsidRDefault="0046305F" w:rsidP="00BD17A9">
            <w:pPr>
              <w:spacing w:before="120" w:after="120"/>
              <w:ind w:left="450" w:hanging="450"/>
              <w:rPr>
                <w:rFonts w:ascii="Tahoma" w:hAnsi="Tahoma" w:cs="Tahoma"/>
                <w:sz w:val="22"/>
                <w:szCs w:val="22"/>
              </w:rPr>
            </w:pPr>
            <w:r w:rsidRPr="00785991">
              <w:rPr>
                <w:rFonts w:ascii="Tahoma" w:hAnsi="Tahoma" w:cs="Tahoma"/>
                <w:sz w:val="22"/>
                <w:szCs w:val="22"/>
              </w:rPr>
              <w:t xml:space="preserve">Initial offer price  </w:t>
            </w:r>
          </w:p>
        </w:tc>
        <w:tc>
          <w:tcPr>
            <w:tcW w:w="4860" w:type="dxa"/>
          </w:tcPr>
          <w:p w:rsidR="0046305F" w:rsidRPr="00785991" w:rsidRDefault="0046305F" w:rsidP="00FC2C04">
            <w:pPr>
              <w:spacing w:before="120" w:after="120"/>
              <w:ind w:left="1123" w:hanging="1123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46305F" w:rsidRPr="00D12E8C" w:rsidTr="0046305F">
        <w:tc>
          <w:tcPr>
            <w:tcW w:w="648" w:type="dxa"/>
          </w:tcPr>
          <w:p w:rsidR="0046305F" w:rsidRPr="00785991" w:rsidRDefault="0046305F" w:rsidP="00BD17A9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785991">
              <w:rPr>
                <w:rFonts w:ascii="Tahoma" w:hAnsi="Tahoma" w:cs="Tahoma"/>
                <w:sz w:val="22"/>
                <w:szCs w:val="22"/>
              </w:rPr>
              <w:t>(17)</w:t>
            </w:r>
          </w:p>
        </w:tc>
        <w:tc>
          <w:tcPr>
            <w:tcW w:w="3330" w:type="dxa"/>
          </w:tcPr>
          <w:p w:rsidR="0046305F" w:rsidRPr="00785991" w:rsidRDefault="0046305F" w:rsidP="00BD17A9">
            <w:pPr>
              <w:spacing w:before="120" w:after="120"/>
              <w:ind w:left="450" w:hanging="450"/>
              <w:rPr>
                <w:rFonts w:ascii="Tahoma" w:hAnsi="Tahoma" w:cs="Tahoma"/>
                <w:sz w:val="22"/>
                <w:szCs w:val="22"/>
              </w:rPr>
            </w:pPr>
            <w:r w:rsidRPr="00785991">
              <w:rPr>
                <w:rFonts w:ascii="Tahoma" w:hAnsi="Tahoma" w:cs="Tahoma"/>
                <w:sz w:val="22"/>
                <w:szCs w:val="22"/>
              </w:rPr>
              <w:t>Initial offer period</w:t>
            </w:r>
          </w:p>
        </w:tc>
        <w:tc>
          <w:tcPr>
            <w:tcW w:w="4860" w:type="dxa"/>
          </w:tcPr>
          <w:p w:rsidR="0046305F" w:rsidRPr="00785991" w:rsidRDefault="0046305F" w:rsidP="00FC2C04">
            <w:pPr>
              <w:spacing w:before="120" w:after="120"/>
              <w:ind w:left="1123" w:hanging="1123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46305F" w:rsidRPr="00D12E8C" w:rsidTr="0046305F">
        <w:tc>
          <w:tcPr>
            <w:tcW w:w="648" w:type="dxa"/>
          </w:tcPr>
          <w:p w:rsidR="0046305F" w:rsidRPr="00785991" w:rsidRDefault="0046305F" w:rsidP="00BD17A9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785991">
              <w:rPr>
                <w:rFonts w:ascii="Tahoma" w:hAnsi="Tahoma" w:cs="Tahoma"/>
                <w:sz w:val="22"/>
                <w:szCs w:val="22"/>
              </w:rPr>
              <w:t>(18)</w:t>
            </w:r>
          </w:p>
        </w:tc>
        <w:tc>
          <w:tcPr>
            <w:tcW w:w="3330" w:type="dxa"/>
          </w:tcPr>
          <w:p w:rsidR="0046305F" w:rsidRPr="00785991" w:rsidRDefault="0046305F" w:rsidP="00BD17A9">
            <w:pPr>
              <w:spacing w:before="120" w:after="120"/>
              <w:ind w:left="450" w:hanging="45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Target Market / Investor </w:t>
            </w:r>
            <w:r w:rsidRPr="00785991">
              <w:rPr>
                <w:rFonts w:ascii="Tahoma" w:hAnsi="Tahoma" w:cs="Tahoma"/>
                <w:sz w:val="22"/>
                <w:szCs w:val="22"/>
              </w:rPr>
              <w:t>Profile</w:t>
            </w:r>
          </w:p>
        </w:tc>
        <w:tc>
          <w:tcPr>
            <w:tcW w:w="4860" w:type="dxa"/>
          </w:tcPr>
          <w:p w:rsidR="0046305F" w:rsidRPr="00785991" w:rsidRDefault="0046305F" w:rsidP="00FC2C04">
            <w:pPr>
              <w:spacing w:before="120" w:after="120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</w:tbl>
    <w:p w:rsidR="0046305F" w:rsidRDefault="0046305F" w:rsidP="00CC3A2A">
      <w:pPr>
        <w:rPr>
          <w:rFonts w:ascii="Tahoma" w:hAnsi="Tahoma" w:cs="Tahoma"/>
          <w:b/>
          <w:noProof/>
          <w:sz w:val="22"/>
          <w:szCs w:val="22"/>
        </w:rPr>
      </w:pPr>
    </w:p>
    <w:p w:rsidR="0046305F" w:rsidRDefault="0046305F" w:rsidP="00CC3A2A">
      <w:pPr>
        <w:rPr>
          <w:rFonts w:ascii="Tahoma" w:hAnsi="Tahoma" w:cs="Tahoma"/>
          <w:b/>
          <w:noProof/>
          <w:sz w:val="22"/>
          <w:szCs w:val="22"/>
        </w:rPr>
      </w:pPr>
    </w:p>
    <w:p w:rsidR="00CC3A2A" w:rsidRPr="00CC3A2A" w:rsidRDefault="00ED72F0" w:rsidP="00CC3A2A">
      <w:pPr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>C</w:t>
      </w:r>
      <w:r w:rsidR="00CC3A2A" w:rsidRPr="00CC3A2A">
        <w:rPr>
          <w:rFonts w:ascii="Tahoma" w:hAnsi="Tahoma" w:cs="Tahoma"/>
          <w:b/>
          <w:noProof/>
          <w:sz w:val="22"/>
          <w:szCs w:val="22"/>
        </w:rPr>
        <w:t>.</w:t>
      </w:r>
      <w:r w:rsidR="00CC3A2A" w:rsidRPr="00CC3A2A">
        <w:rPr>
          <w:rFonts w:ascii="Tahoma" w:hAnsi="Tahoma" w:cs="Tahoma"/>
          <w:b/>
          <w:noProof/>
          <w:sz w:val="22"/>
          <w:szCs w:val="22"/>
        </w:rPr>
        <w:tab/>
        <w:t>Investments of the Proposed Fund</w:t>
      </w:r>
    </w:p>
    <w:p w:rsidR="00CC3A2A" w:rsidRPr="00CC3A2A" w:rsidRDefault="00CC3A2A" w:rsidP="00CC3A2A">
      <w:pPr>
        <w:rPr>
          <w:rFonts w:ascii="Tahoma" w:hAnsi="Tahoma" w:cs="Tahoma"/>
          <w:b/>
          <w:noProof/>
          <w:sz w:val="20"/>
          <w:u w:val="single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420"/>
        <w:gridCol w:w="4770"/>
      </w:tblGrid>
      <w:tr w:rsidR="00CC3A2A" w:rsidRPr="00D12E8C">
        <w:tc>
          <w:tcPr>
            <w:tcW w:w="648" w:type="dxa"/>
          </w:tcPr>
          <w:p w:rsidR="00CC3A2A" w:rsidRPr="00785991" w:rsidRDefault="00CC3A2A" w:rsidP="00CE42FD">
            <w:pPr>
              <w:tabs>
                <w:tab w:val="left" w:pos="240"/>
              </w:tabs>
              <w:spacing w:before="120" w:after="120"/>
              <w:ind w:left="450" w:hanging="450"/>
              <w:rPr>
                <w:rFonts w:ascii="Tahoma" w:hAnsi="Tahoma" w:cs="Tahoma"/>
                <w:sz w:val="22"/>
                <w:szCs w:val="22"/>
              </w:rPr>
            </w:pPr>
            <w:r w:rsidRPr="00785991">
              <w:rPr>
                <w:rFonts w:ascii="Tahoma" w:hAnsi="Tahoma" w:cs="Tahoma"/>
                <w:sz w:val="22"/>
                <w:szCs w:val="22"/>
              </w:rPr>
              <w:t>(1)</w:t>
            </w:r>
          </w:p>
        </w:tc>
        <w:tc>
          <w:tcPr>
            <w:tcW w:w="3420" w:type="dxa"/>
          </w:tcPr>
          <w:p w:rsidR="00CC3A2A" w:rsidRPr="00785991" w:rsidRDefault="00CC3A2A" w:rsidP="00CE42FD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785991">
              <w:rPr>
                <w:rFonts w:ascii="Tahoma" w:hAnsi="Tahoma" w:cs="Tahoma"/>
                <w:sz w:val="22"/>
                <w:szCs w:val="22"/>
              </w:rPr>
              <w:t>Investment Strategy</w:t>
            </w:r>
          </w:p>
        </w:tc>
        <w:tc>
          <w:tcPr>
            <w:tcW w:w="4770" w:type="dxa"/>
          </w:tcPr>
          <w:p w:rsidR="00CC3A2A" w:rsidRPr="00785991" w:rsidRDefault="00CC3A2A" w:rsidP="00CE42FD">
            <w:pPr>
              <w:spacing w:before="120" w:after="120"/>
              <w:ind w:left="1123" w:hanging="1123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CC3A2A" w:rsidRPr="00D12E8C">
        <w:tc>
          <w:tcPr>
            <w:tcW w:w="648" w:type="dxa"/>
          </w:tcPr>
          <w:p w:rsidR="00CC3A2A" w:rsidRPr="00785991" w:rsidRDefault="00CC3A2A" w:rsidP="00CE42FD">
            <w:pPr>
              <w:spacing w:before="120" w:after="120"/>
              <w:ind w:left="450" w:hanging="450"/>
              <w:rPr>
                <w:rFonts w:ascii="Tahoma" w:hAnsi="Tahoma" w:cs="Tahoma"/>
                <w:sz w:val="22"/>
                <w:szCs w:val="22"/>
              </w:rPr>
            </w:pPr>
            <w:r w:rsidRPr="00785991">
              <w:rPr>
                <w:rFonts w:ascii="Tahoma" w:hAnsi="Tahoma" w:cs="Tahoma"/>
                <w:sz w:val="22"/>
                <w:szCs w:val="22"/>
              </w:rPr>
              <w:t>(2)</w:t>
            </w:r>
          </w:p>
        </w:tc>
        <w:tc>
          <w:tcPr>
            <w:tcW w:w="3420" w:type="dxa"/>
          </w:tcPr>
          <w:p w:rsidR="00CC3A2A" w:rsidRPr="00785991" w:rsidRDefault="00CC3A2A" w:rsidP="00CE42FD">
            <w:pPr>
              <w:spacing w:before="120" w:after="120"/>
              <w:ind w:left="450" w:hanging="450"/>
              <w:rPr>
                <w:rFonts w:ascii="Tahoma" w:hAnsi="Tahoma" w:cs="Tahoma"/>
                <w:sz w:val="22"/>
                <w:szCs w:val="22"/>
              </w:rPr>
            </w:pPr>
            <w:r w:rsidRPr="00785991">
              <w:rPr>
                <w:rFonts w:ascii="Tahoma" w:hAnsi="Tahoma" w:cs="Tahoma"/>
                <w:sz w:val="22"/>
                <w:szCs w:val="22"/>
              </w:rPr>
              <w:t>Asset Allocation</w:t>
            </w:r>
          </w:p>
        </w:tc>
        <w:tc>
          <w:tcPr>
            <w:tcW w:w="4770" w:type="dxa"/>
          </w:tcPr>
          <w:p w:rsidR="00CC3A2A" w:rsidRPr="00785991" w:rsidRDefault="00CC3A2A" w:rsidP="00CE42FD">
            <w:pPr>
              <w:spacing w:before="120" w:after="120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</w:tbl>
    <w:p w:rsidR="00CC3A2A" w:rsidRPr="00CC3A2A" w:rsidRDefault="00CC3A2A" w:rsidP="00CC3A2A">
      <w:pPr>
        <w:rPr>
          <w:rFonts w:ascii="Tahoma" w:hAnsi="Tahoma" w:cs="Tahoma"/>
          <w:noProof/>
          <w:sz w:val="20"/>
        </w:rPr>
      </w:pPr>
      <w:r w:rsidRPr="00CC3A2A">
        <w:rPr>
          <w:rFonts w:ascii="Tahoma" w:hAnsi="Tahoma" w:cs="Tahoma"/>
          <w:noProof/>
          <w:sz w:val="20"/>
        </w:rPr>
        <w:tab/>
      </w:r>
    </w:p>
    <w:p w:rsidR="00CC3A2A" w:rsidRPr="00CC3A2A" w:rsidRDefault="00CC3A2A" w:rsidP="00CC3A2A">
      <w:pPr>
        <w:rPr>
          <w:rFonts w:ascii="Tahoma" w:hAnsi="Tahoma" w:cs="Tahoma"/>
          <w:b/>
          <w:noProof/>
          <w:sz w:val="20"/>
          <w:u w:val="single"/>
        </w:rPr>
      </w:pPr>
    </w:p>
    <w:p w:rsidR="00CC3A2A" w:rsidRPr="00CC3A2A" w:rsidRDefault="00ED72F0" w:rsidP="00CC3A2A">
      <w:pPr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>D</w:t>
      </w:r>
      <w:r w:rsidR="00CC3A2A" w:rsidRPr="00CC3A2A">
        <w:rPr>
          <w:rFonts w:ascii="Tahoma" w:hAnsi="Tahoma" w:cs="Tahoma"/>
          <w:b/>
          <w:noProof/>
          <w:sz w:val="22"/>
          <w:szCs w:val="22"/>
        </w:rPr>
        <w:t>.</w:t>
      </w:r>
      <w:r w:rsidR="00CC3A2A" w:rsidRPr="00CC3A2A">
        <w:rPr>
          <w:rFonts w:ascii="Tahoma" w:hAnsi="Tahoma" w:cs="Tahoma"/>
          <w:b/>
          <w:noProof/>
          <w:sz w:val="22"/>
          <w:szCs w:val="22"/>
        </w:rPr>
        <w:tab/>
        <w:t>Additional Information</w:t>
      </w:r>
      <w:r w:rsidR="00CC3A2A" w:rsidRPr="00CC3A2A">
        <w:rPr>
          <w:rFonts w:ascii="Tahoma" w:hAnsi="Tahoma" w:cs="Tahoma"/>
          <w:i/>
          <w:iCs/>
          <w:sz w:val="22"/>
          <w:szCs w:val="22"/>
        </w:rPr>
        <w:t xml:space="preserve"> </w:t>
      </w:r>
    </w:p>
    <w:p w:rsidR="00CC3A2A" w:rsidRPr="00CC3A2A" w:rsidRDefault="00CC3A2A" w:rsidP="00CC3A2A">
      <w:pPr>
        <w:rPr>
          <w:rFonts w:ascii="Tahoma" w:hAnsi="Tahoma" w:cs="Tahoma"/>
          <w:i/>
          <w:iCs/>
          <w:sz w:val="22"/>
          <w:szCs w:val="22"/>
        </w:rPr>
      </w:pPr>
    </w:p>
    <w:p w:rsidR="005B55D4" w:rsidRPr="008E25E2" w:rsidRDefault="00E92F86" w:rsidP="005B55D4">
      <w:pPr>
        <w:ind w:left="720" w:hanging="720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(1)</w:t>
      </w:r>
      <w:r w:rsidR="00CC3A2A" w:rsidRPr="00CC3A2A">
        <w:rPr>
          <w:rFonts w:ascii="Tahoma" w:hAnsi="Tahoma" w:cs="Tahoma"/>
          <w:iCs/>
          <w:sz w:val="22"/>
          <w:szCs w:val="22"/>
        </w:rPr>
        <w:tab/>
      </w:r>
      <w:r w:rsidR="00CC3A2A" w:rsidRPr="008E25E2">
        <w:rPr>
          <w:rFonts w:ascii="Tahoma" w:hAnsi="Tahoma" w:cs="Tahoma"/>
          <w:iCs/>
          <w:sz w:val="22"/>
          <w:szCs w:val="22"/>
        </w:rPr>
        <w:t xml:space="preserve">Please provide the rationale for the </w:t>
      </w:r>
      <w:r w:rsidR="008E25E2">
        <w:rPr>
          <w:rFonts w:ascii="Tahoma" w:hAnsi="Tahoma" w:cs="Tahoma"/>
          <w:iCs/>
          <w:sz w:val="22"/>
          <w:szCs w:val="22"/>
        </w:rPr>
        <w:t xml:space="preserve">choice of funds under the </w:t>
      </w:r>
      <w:r w:rsidR="005B55D4">
        <w:rPr>
          <w:rFonts w:ascii="Tahoma" w:hAnsi="Tahoma" w:cs="Tahoma"/>
          <w:iCs/>
          <w:sz w:val="22"/>
          <w:szCs w:val="22"/>
        </w:rPr>
        <w:t>S</w:t>
      </w:r>
      <w:r w:rsidR="008E25E2">
        <w:rPr>
          <w:rFonts w:ascii="Tahoma" w:hAnsi="Tahoma" w:cs="Tahoma"/>
          <w:iCs/>
          <w:sz w:val="22"/>
          <w:szCs w:val="22"/>
        </w:rPr>
        <w:t xml:space="preserve">cheme </w:t>
      </w:r>
    </w:p>
    <w:tbl>
      <w:tblPr>
        <w:tblW w:w="0" w:type="auto"/>
        <w:tblInd w:w="82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7697"/>
      </w:tblGrid>
      <w:tr w:rsidR="00466484" w:rsidRPr="00466484" w:rsidTr="00DD163A">
        <w:tc>
          <w:tcPr>
            <w:tcW w:w="7697" w:type="dxa"/>
            <w:tcBorders>
              <w:bottom w:val="single" w:sz="4" w:space="0" w:color="auto"/>
            </w:tcBorders>
          </w:tcPr>
          <w:p w:rsidR="00CC3A2A" w:rsidRPr="00466484" w:rsidRDefault="00CC3A2A" w:rsidP="00DD163A">
            <w:pPr>
              <w:spacing w:after="120"/>
              <w:rPr>
                <w:rFonts w:ascii="Tahoma" w:hAnsi="Tahoma" w:cs="Tahoma"/>
                <w:iCs/>
                <w:color w:val="FF0000"/>
                <w:sz w:val="20"/>
              </w:rPr>
            </w:pPr>
          </w:p>
        </w:tc>
      </w:tr>
      <w:tr w:rsidR="00466484" w:rsidRPr="00466484" w:rsidTr="00DD163A">
        <w:tc>
          <w:tcPr>
            <w:tcW w:w="7697" w:type="dxa"/>
            <w:tcBorders>
              <w:top w:val="single" w:sz="4" w:space="0" w:color="auto"/>
              <w:bottom w:val="single" w:sz="4" w:space="0" w:color="auto"/>
            </w:tcBorders>
          </w:tcPr>
          <w:p w:rsidR="00CC3A2A" w:rsidRPr="00466484" w:rsidRDefault="00CC3A2A" w:rsidP="00DD163A">
            <w:pPr>
              <w:spacing w:after="120"/>
              <w:rPr>
                <w:rFonts w:ascii="Tahoma" w:hAnsi="Tahoma" w:cs="Tahoma"/>
                <w:iCs/>
                <w:color w:val="FF0000"/>
                <w:sz w:val="20"/>
              </w:rPr>
            </w:pPr>
          </w:p>
        </w:tc>
      </w:tr>
      <w:tr w:rsidR="00466484" w:rsidRPr="00466484" w:rsidTr="00DD163A">
        <w:tc>
          <w:tcPr>
            <w:tcW w:w="7697" w:type="dxa"/>
            <w:tcBorders>
              <w:top w:val="single" w:sz="4" w:space="0" w:color="auto"/>
              <w:bottom w:val="single" w:sz="4" w:space="0" w:color="auto"/>
            </w:tcBorders>
          </w:tcPr>
          <w:p w:rsidR="00CC3A2A" w:rsidRPr="00466484" w:rsidRDefault="00CC3A2A" w:rsidP="00DD163A">
            <w:pPr>
              <w:spacing w:after="120"/>
              <w:rPr>
                <w:rFonts w:ascii="Tahoma" w:hAnsi="Tahoma" w:cs="Tahoma"/>
                <w:iCs/>
                <w:color w:val="FF0000"/>
                <w:sz w:val="20"/>
              </w:rPr>
            </w:pPr>
          </w:p>
        </w:tc>
      </w:tr>
      <w:tr w:rsidR="00466484" w:rsidRPr="00466484" w:rsidTr="00DD163A">
        <w:tc>
          <w:tcPr>
            <w:tcW w:w="7697" w:type="dxa"/>
            <w:tcBorders>
              <w:top w:val="single" w:sz="4" w:space="0" w:color="auto"/>
              <w:bottom w:val="single" w:sz="4" w:space="0" w:color="auto"/>
            </w:tcBorders>
          </w:tcPr>
          <w:p w:rsidR="00CC3A2A" w:rsidRPr="00466484" w:rsidRDefault="00CC3A2A" w:rsidP="00DD163A">
            <w:pPr>
              <w:spacing w:after="120"/>
              <w:rPr>
                <w:rFonts w:ascii="Tahoma" w:hAnsi="Tahoma" w:cs="Tahoma"/>
                <w:iCs/>
                <w:color w:val="FF0000"/>
                <w:sz w:val="20"/>
              </w:rPr>
            </w:pPr>
          </w:p>
        </w:tc>
      </w:tr>
      <w:tr w:rsidR="00CC3A2A" w:rsidRPr="00466484" w:rsidTr="00DD163A">
        <w:tc>
          <w:tcPr>
            <w:tcW w:w="7697" w:type="dxa"/>
            <w:tcBorders>
              <w:top w:val="single" w:sz="4" w:space="0" w:color="auto"/>
            </w:tcBorders>
          </w:tcPr>
          <w:p w:rsidR="00CC3A2A" w:rsidRPr="00466484" w:rsidRDefault="00CC3A2A" w:rsidP="00DD163A">
            <w:pPr>
              <w:spacing w:after="120"/>
              <w:rPr>
                <w:rFonts w:ascii="Tahoma" w:hAnsi="Tahoma" w:cs="Tahoma"/>
                <w:iCs/>
                <w:color w:val="FF0000"/>
                <w:sz w:val="20"/>
              </w:rPr>
            </w:pPr>
          </w:p>
        </w:tc>
      </w:tr>
    </w:tbl>
    <w:p w:rsidR="00CC3A2A" w:rsidRPr="00466484" w:rsidRDefault="00CC3A2A" w:rsidP="00CC3A2A">
      <w:pPr>
        <w:rPr>
          <w:rFonts w:ascii="Tahoma" w:hAnsi="Tahoma" w:cs="Tahoma"/>
          <w:iCs/>
          <w:color w:val="FF0000"/>
          <w:sz w:val="20"/>
        </w:rPr>
      </w:pPr>
    </w:p>
    <w:p w:rsidR="00CC3A2A" w:rsidRPr="00466484" w:rsidRDefault="00CC3A2A" w:rsidP="00CC3A2A">
      <w:pPr>
        <w:rPr>
          <w:rFonts w:ascii="Tahoma" w:hAnsi="Tahoma" w:cs="Tahoma"/>
          <w:iCs/>
          <w:color w:val="FF0000"/>
          <w:sz w:val="20"/>
        </w:rPr>
      </w:pPr>
    </w:p>
    <w:p w:rsidR="00CC3A2A" w:rsidRPr="00D12E8C" w:rsidRDefault="00E92F86" w:rsidP="00CC3A2A">
      <w:pPr>
        <w:ind w:left="720" w:hanging="720"/>
        <w:jc w:val="both"/>
        <w:rPr>
          <w:rFonts w:ascii="Tahoma" w:hAnsi="Tahoma" w:cs="Tahoma"/>
          <w:iCs/>
          <w:color w:val="000000"/>
          <w:sz w:val="22"/>
          <w:szCs w:val="22"/>
        </w:rPr>
      </w:pPr>
      <w:r w:rsidRPr="005B55D4">
        <w:rPr>
          <w:rFonts w:ascii="Tahoma" w:hAnsi="Tahoma" w:cs="Tahoma"/>
          <w:iCs/>
          <w:color w:val="000000"/>
          <w:sz w:val="22"/>
          <w:szCs w:val="22"/>
        </w:rPr>
        <w:t>(2)</w:t>
      </w:r>
      <w:r w:rsidR="00CC3A2A" w:rsidRPr="005B55D4">
        <w:rPr>
          <w:rFonts w:ascii="Tahoma" w:hAnsi="Tahoma" w:cs="Tahoma"/>
          <w:iCs/>
          <w:color w:val="000000"/>
          <w:sz w:val="22"/>
          <w:szCs w:val="22"/>
        </w:rPr>
        <w:tab/>
      </w:r>
      <w:r w:rsidR="008E25E2" w:rsidRPr="00D12E8C">
        <w:rPr>
          <w:rFonts w:ascii="Tahoma" w:hAnsi="Tahoma" w:cs="Tahoma"/>
          <w:iCs/>
          <w:color w:val="000000"/>
          <w:sz w:val="22"/>
          <w:szCs w:val="22"/>
        </w:rPr>
        <w:t xml:space="preserve">Would the </w:t>
      </w:r>
      <w:r w:rsidR="00CC3A2A" w:rsidRPr="00D12E8C">
        <w:rPr>
          <w:rFonts w:ascii="Tahoma" w:hAnsi="Tahoma" w:cs="Tahoma"/>
          <w:iCs/>
          <w:color w:val="000000"/>
          <w:sz w:val="22"/>
          <w:szCs w:val="22"/>
        </w:rPr>
        <w:t xml:space="preserve">applicant </w:t>
      </w:r>
      <w:r w:rsidR="008E25E2" w:rsidRPr="00D12E8C">
        <w:rPr>
          <w:rFonts w:ascii="Tahoma" w:hAnsi="Tahoma" w:cs="Tahoma"/>
          <w:iCs/>
          <w:color w:val="000000"/>
          <w:sz w:val="22"/>
          <w:szCs w:val="22"/>
        </w:rPr>
        <w:t xml:space="preserve">be feeding/investing in </w:t>
      </w:r>
      <w:r w:rsidR="00CC3A2A" w:rsidRPr="00D12E8C">
        <w:rPr>
          <w:rFonts w:ascii="Tahoma" w:hAnsi="Tahoma" w:cs="Tahoma"/>
          <w:iCs/>
          <w:color w:val="000000"/>
          <w:sz w:val="22"/>
          <w:szCs w:val="22"/>
        </w:rPr>
        <w:t>similar funds in its stable of funds?</w:t>
      </w:r>
    </w:p>
    <w:p w:rsidR="00CC3A2A" w:rsidRPr="00D12E8C" w:rsidRDefault="00AE3FB8" w:rsidP="00CC3A2A">
      <w:pPr>
        <w:ind w:left="720" w:hanging="720"/>
        <w:jc w:val="both"/>
        <w:rPr>
          <w:rFonts w:ascii="Tahoma" w:hAnsi="Tahoma" w:cs="Tahoma"/>
          <w:iCs/>
          <w:color w:val="000000"/>
          <w:sz w:val="22"/>
          <w:szCs w:val="22"/>
        </w:rPr>
      </w:pPr>
      <w:r>
        <w:rPr>
          <w:rFonts w:ascii="Tahoma" w:hAnsi="Tahoma" w:cs="Tahoma"/>
          <w:iCs/>
          <w:noProof/>
          <w:color w:val="000000"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83820</wp:posOffset>
                </wp:positionV>
                <wp:extent cx="228600" cy="228600"/>
                <wp:effectExtent l="0" t="0" r="19050" b="19050"/>
                <wp:wrapNone/>
                <wp:docPr id="3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margin-left:265.05pt;margin-top:6.6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AjHgIAAD0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"/>
            </w:pict>
          </mc:Fallback>
        </mc:AlternateContent>
      </w:r>
      <w:r>
        <w:rPr>
          <w:rFonts w:ascii="Tahoma" w:hAnsi="Tahoma" w:cs="Tahoma"/>
          <w:iCs/>
          <w:noProof/>
          <w:color w:val="000000"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83820</wp:posOffset>
                </wp:positionV>
                <wp:extent cx="228600" cy="228600"/>
                <wp:effectExtent l="0" t="0" r="19050" b="19050"/>
                <wp:wrapNone/>
                <wp:docPr id="2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margin-left:94.05pt;margin-top:6.6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"/>
            </w:pict>
          </mc:Fallback>
        </mc:AlternateContent>
      </w:r>
    </w:p>
    <w:p w:rsidR="00CC3A2A" w:rsidRPr="00D12E8C" w:rsidRDefault="00CC3A2A" w:rsidP="00CC3A2A">
      <w:pPr>
        <w:ind w:left="720" w:hanging="720"/>
        <w:jc w:val="both"/>
        <w:rPr>
          <w:rFonts w:ascii="Tahoma" w:hAnsi="Tahoma" w:cs="Tahoma"/>
          <w:iCs/>
          <w:color w:val="000000"/>
          <w:sz w:val="22"/>
          <w:szCs w:val="22"/>
        </w:rPr>
      </w:pPr>
      <w:r w:rsidRPr="00D12E8C">
        <w:rPr>
          <w:rFonts w:ascii="Tahoma" w:hAnsi="Tahoma" w:cs="Tahoma"/>
          <w:iCs/>
          <w:color w:val="000000"/>
          <w:sz w:val="22"/>
          <w:szCs w:val="22"/>
        </w:rPr>
        <w:tab/>
        <w:t>Yes</w:t>
      </w:r>
      <w:r w:rsidRPr="00D12E8C">
        <w:rPr>
          <w:rFonts w:ascii="Tahoma" w:hAnsi="Tahoma" w:cs="Tahoma"/>
          <w:iCs/>
          <w:color w:val="000000"/>
          <w:sz w:val="22"/>
          <w:szCs w:val="22"/>
        </w:rPr>
        <w:tab/>
      </w:r>
      <w:r w:rsidRPr="00D12E8C">
        <w:rPr>
          <w:rFonts w:ascii="Tahoma" w:hAnsi="Tahoma" w:cs="Tahoma"/>
          <w:iCs/>
          <w:color w:val="000000"/>
          <w:sz w:val="22"/>
          <w:szCs w:val="22"/>
        </w:rPr>
        <w:tab/>
      </w:r>
      <w:r w:rsidRPr="00D12E8C">
        <w:rPr>
          <w:rFonts w:ascii="Tahoma" w:hAnsi="Tahoma" w:cs="Tahoma"/>
          <w:iCs/>
          <w:color w:val="000000"/>
          <w:sz w:val="22"/>
          <w:szCs w:val="22"/>
        </w:rPr>
        <w:tab/>
      </w:r>
      <w:r w:rsidRPr="00D12E8C">
        <w:rPr>
          <w:rFonts w:ascii="Tahoma" w:hAnsi="Tahoma" w:cs="Tahoma"/>
          <w:iCs/>
          <w:color w:val="000000"/>
          <w:sz w:val="22"/>
          <w:szCs w:val="22"/>
        </w:rPr>
        <w:tab/>
      </w:r>
      <w:r w:rsidRPr="00D12E8C">
        <w:rPr>
          <w:rFonts w:ascii="Tahoma" w:hAnsi="Tahoma" w:cs="Tahoma"/>
          <w:iCs/>
          <w:color w:val="000000"/>
          <w:sz w:val="22"/>
          <w:szCs w:val="22"/>
        </w:rPr>
        <w:tab/>
        <w:t>No</w:t>
      </w:r>
    </w:p>
    <w:p w:rsidR="00CC3A2A" w:rsidRPr="00D12E8C" w:rsidRDefault="00CC3A2A" w:rsidP="00CC3A2A">
      <w:pPr>
        <w:ind w:left="720" w:hanging="720"/>
        <w:jc w:val="both"/>
        <w:rPr>
          <w:rFonts w:ascii="Tahoma" w:hAnsi="Tahoma" w:cs="Tahoma"/>
          <w:iCs/>
          <w:color w:val="000000"/>
          <w:sz w:val="22"/>
          <w:szCs w:val="22"/>
        </w:rPr>
      </w:pPr>
    </w:p>
    <w:p w:rsidR="0046305F" w:rsidRDefault="00CC3A2A" w:rsidP="0046305F">
      <w:pPr>
        <w:ind w:left="720" w:hanging="720"/>
        <w:jc w:val="both"/>
        <w:rPr>
          <w:rFonts w:ascii="Tahoma" w:hAnsi="Tahoma" w:cs="Tahoma"/>
          <w:iCs/>
          <w:sz w:val="22"/>
          <w:szCs w:val="22"/>
        </w:rPr>
      </w:pPr>
      <w:r w:rsidRPr="00D12E8C">
        <w:rPr>
          <w:rFonts w:ascii="Tahoma" w:hAnsi="Tahoma" w:cs="Tahoma"/>
          <w:iCs/>
          <w:color w:val="FF0000"/>
          <w:sz w:val="22"/>
          <w:szCs w:val="22"/>
        </w:rPr>
        <w:tab/>
      </w:r>
      <w:r w:rsidRPr="00D12E8C">
        <w:rPr>
          <w:rFonts w:ascii="Tahoma" w:hAnsi="Tahoma" w:cs="Tahoma"/>
          <w:iCs/>
          <w:sz w:val="22"/>
          <w:szCs w:val="22"/>
        </w:rPr>
        <w:t>If yes, please provide</w:t>
      </w:r>
      <w:r w:rsidR="005B55D4" w:rsidRPr="00D12E8C">
        <w:rPr>
          <w:rFonts w:ascii="Tahoma" w:hAnsi="Tahoma" w:cs="Tahoma"/>
          <w:iCs/>
          <w:sz w:val="22"/>
          <w:szCs w:val="22"/>
        </w:rPr>
        <w:t xml:space="preserve"> information </w:t>
      </w:r>
      <w:r w:rsidR="008509D9" w:rsidRPr="00D12E8C">
        <w:rPr>
          <w:rFonts w:ascii="Tahoma" w:hAnsi="Tahoma" w:cs="Tahoma"/>
          <w:iCs/>
          <w:sz w:val="22"/>
          <w:szCs w:val="22"/>
        </w:rPr>
        <w:t xml:space="preserve">on </w:t>
      </w:r>
      <w:r w:rsidR="005B55D4" w:rsidRPr="00D12E8C">
        <w:rPr>
          <w:rFonts w:ascii="Tahoma" w:hAnsi="Tahoma" w:cs="Tahoma"/>
          <w:iCs/>
          <w:sz w:val="22"/>
          <w:szCs w:val="22"/>
        </w:rPr>
        <w:t xml:space="preserve">the underlying funds </w:t>
      </w:r>
      <w:r w:rsidR="008E25E2" w:rsidRPr="00D12E8C">
        <w:rPr>
          <w:rFonts w:ascii="Tahoma" w:hAnsi="Tahoma" w:cs="Tahoma"/>
          <w:iCs/>
          <w:sz w:val="22"/>
          <w:szCs w:val="22"/>
        </w:rPr>
        <w:t xml:space="preserve">and whether </w:t>
      </w:r>
      <w:r w:rsidR="0046305F">
        <w:rPr>
          <w:rFonts w:ascii="Tahoma" w:hAnsi="Tahoma" w:cs="Tahoma"/>
          <w:iCs/>
          <w:sz w:val="22"/>
          <w:szCs w:val="22"/>
        </w:rPr>
        <w:t>it</w:t>
      </w:r>
      <w:r w:rsidR="005B55D4" w:rsidRPr="00D12E8C">
        <w:rPr>
          <w:rFonts w:ascii="Tahoma" w:hAnsi="Tahoma" w:cs="Tahoma"/>
          <w:iCs/>
          <w:sz w:val="22"/>
          <w:szCs w:val="22"/>
        </w:rPr>
        <w:t xml:space="preserve"> </w:t>
      </w:r>
      <w:r w:rsidR="008E25E2" w:rsidRPr="00D12E8C">
        <w:rPr>
          <w:rFonts w:ascii="Tahoma" w:hAnsi="Tahoma" w:cs="Tahoma"/>
          <w:iCs/>
          <w:sz w:val="22"/>
          <w:szCs w:val="22"/>
        </w:rPr>
        <w:t>meet</w:t>
      </w:r>
      <w:r w:rsidR="0046305F">
        <w:rPr>
          <w:rFonts w:ascii="Tahoma" w:hAnsi="Tahoma" w:cs="Tahoma"/>
          <w:iCs/>
          <w:sz w:val="22"/>
          <w:szCs w:val="22"/>
        </w:rPr>
        <w:t xml:space="preserve">s </w:t>
      </w:r>
    </w:p>
    <w:p w:rsidR="00CC3A2A" w:rsidRPr="00D12E8C" w:rsidRDefault="005B55D4" w:rsidP="0046305F">
      <w:pPr>
        <w:ind w:left="720"/>
        <w:jc w:val="both"/>
        <w:rPr>
          <w:rFonts w:ascii="Tahoma" w:hAnsi="Tahoma" w:cs="Tahoma"/>
          <w:iCs/>
          <w:sz w:val="22"/>
          <w:szCs w:val="22"/>
        </w:rPr>
      </w:pPr>
      <w:r w:rsidRPr="00D12E8C">
        <w:rPr>
          <w:rFonts w:ascii="Tahoma" w:hAnsi="Tahoma" w:cs="Tahoma"/>
          <w:iCs/>
          <w:sz w:val="22"/>
          <w:szCs w:val="22"/>
        </w:rPr>
        <w:t xml:space="preserve">the </w:t>
      </w:r>
      <w:r w:rsidR="008E25E2" w:rsidRPr="00D12E8C">
        <w:rPr>
          <w:rFonts w:ascii="Tahoma" w:hAnsi="Tahoma" w:cs="Tahoma"/>
          <w:iCs/>
          <w:sz w:val="22"/>
          <w:szCs w:val="22"/>
        </w:rPr>
        <w:t>requirements under</w:t>
      </w:r>
      <w:r w:rsidRPr="00D12E8C">
        <w:rPr>
          <w:rFonts w:ascii="Tahoma" w:hAnsi="Tahoma" w:cs="Tahoma"/>
          <w:iCs/>
          <w:sz w:val="22"/>
          <w:szCs w:val="22"/>
        </w:rPr>
        <w:t xml:space="preserve"> Schedule A1 of the PRS G</w:t>
      </w:r>
      <w:r w:rsidR="008E25E2" w:rsidRPr="00D12E8C">
        <w:rPr>
          <w:rFonts w:ascii="Tahoma" w:hAnsi="Tahoma" w:cs="Tahoma"/>
          <w:iCs/>
          <w:sz w:val="22"/>
          <w:szCs w:val="22"/>
        </w:rPr>
        <w:t xml:space="preserve">uidelines </w:t>
      </w:r>
    </w:p>
    <w:p w:rsidR="00CC3A2A" w:rsidRPr="005B55D4" w:rsidRDefault="00CC3A2A" w:rsidP="00CC3A2A">
      <w:pPr>
        <w:ind w:left="720" w:hanging="720"/>
        <w:jc w:val="both"/>
        <w:rPr>
          <w:rFonts w:ascii="Tahoma" w:hAnsi="Tahoma" w:cs="Tahoma"/>
          <w:iCs/>
          <w:sz w:val="22"/>
          <w:szCs w:val="22"/>
        </w:rPr>
      </w:pPr>
    </w:p>
    <w:tbl>
      <w:tblPr>
        <w:tblW w:w="0" w:type="auto"/>
        <w:tblInd w:w="82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7697"/>
      </w:tblGrid>
      <w:tr w:rsidR="00466484" w:rsidRPr="00466484" w:rsidTr="00DD163A">
        <w:tc>
          <w:tcPr>
            <w:tcW w:w="7697" w:type="dxa"/>
            <w:tcBorders>
              <w:bottom w:val="single" w:sz="4" w:space="0" w:color="auto"/>
            </w:tcBorders>
          </w:tcPr>
          <w:p w:rsidR="00CC3A2A" w:rsidRPr="00466484" w:rsidRDefault="00CC3A2A" w:rsidP="00DD163A">
            <w:pPr>
              <w:spacing w:after="120"/>
              <w:rPr>
                <w:rFonts w:ascii="Tahoma" w:hAnsi="Tahoma" w:cs="Tahoma"/>
                <w:iCs/>
                <w:color w:val="FF0000"/>
                <w:sz w:val="20"/>
              </w:rPr>
            </w:pPr>
          </w:p>
        </w:tc>
      </w:tr>
      <w:tr w:rsidR="00466484" w:rsidRPr="00466484" w:rsidTr="00DD163A">
        <w:tc>
          <w:tcPr>
            <w:tcW w:w="7697" w:type="dxa"/>
            <w:tcBorders>
              <w:top w:val="single" w:sz="4" w:space="0" w:color="auto"/>
              <w:bottom w:val="single" w:sz="4" w:space="0" w:color="auto"/>
            </w:tcBorders>
          </w:tcPr>
          <w:p w:rsidR="00CC3A2A" w:rsidRPr="00466484" w:rsidRDefault="00CC3A2A" w:rsidP="00DD163A">
            <w:pPr>
              <w:spacing w:after="120"/>
              <w:rPr>
                <w:rFonts w:ascii="Tahoma" w:hAnsi="Tahoma" w:cs="Tahoma"/>
                <w:iCs/>
                <w:color w:val="FF0000"/>
                <w:sz w:val="20"/>
              </w:rPr>
            </w:pPr>
          </w:p>
        </w:tc>
      </w:tr>
      <w:tr w:rsidR="00466484" w:rsidRPr="00466484" w:rsidTr="00DD163A">
        <w:tc>
          <w:tcPr>
            <w:tcW w:w="7697" w:type="dxa"/>
            <w:tcBorders>
              <w:top w:val="single" w:sz="4" w:space="0" w:color="auto"/>
              <w:bottom w:val="single" w:sz="4" w:space="0" w:color="auto"/>
            </w:tcBorders>
          </w:tcPr>
          <w:p w:rsidR="00CC3A2A" w:rsidRPr="00466484" w:rsidRDefault="00CC3A2A" w:rsidP="00DD163A">
            <w:pPr>
              <w:spacing w:after="120"/>
              <w:rPr>
                <w:rFonts w:ascii="Tahoma" w:hAnsi="Tahoma" w:cs="Tahoma"/>
                <w:iCs/>
                <w:color w:val="FF0000"/>
                <w:sz w:val="20"/>
              </w:rPr>
            </w:pPr>
          </w:p>
        </w:tc>
      </w:tr>
      <w:tr w:rsidR="00466484" w:rsidRPr="00466484" w:rsidTr="00DD163A">
        <w:tc>
          <w:tcPr>
            <w:tcW w:w="7697" w:type="dxa"/>
            <w:tcBorders>
              <w:top w:val="single" w:sz="4" w:space="0" w:color="auto"/>
              <w:bottom w:val="single" w:sz="4" w:space="0" w:color="auto"/>
            </w:tcBorders>
          </w:tcPr>
          <w:p w:rsidR="00CC3A2A" w:rsidRPr="00466484" w:rsidRDefault="00CC3A2A" w:rsidP="00DD163A">
            <w:pPr>
              <w:spacing w:after="120"/>
              <w:rPr>
                <w:rFonts w:ascii="Tahoma" w:hAnsi="Tahoma" w:cs="Tahoma"/>
                <w:iCs/>
                <w:color w:val="FF0000"/>
                <w:sz w:val="20"/>
              </w:rPr>
            </w:pPr>
          </w:p>
        </w:tc>
      </w:tr>
      <w:tr w:rsidR="00CC3A2A" w:rsidRPr="00466484" w:rsidTr="00DD163A">
        <w:tc>
          <w:tcPr>
            <w:tcW w:w="7697" w:type="dxa"/>
            <w:tcBorders>
              <w:top w:val="single" w:sz="4" w:space="0" w:color="auto"/>
            </w:tcBorders>
          </w:tcPr>
          <w:p w:rsidR="00CC3A2A" w:rsidRPr="00466484" w:rsidRDefault="00CC3A2A" w:rsidP="00DD163A">
            <w:pPr>
              <w:spacing w:after="120"/>
              <w:rPr>
                <w:rFonts w:ascii="Tahoma" w:hAnsi="Tahoma" w:cs="Tahoma"/>
                <w:iCs/>
                <w:color w:val="FF0000"/>
                <w:sz w:val="20"/>
              </w:rPr>
            </w:pPr>
          </w:p>
        </w:tc>
      </w:tr>
    </w:tbl>
    <w:p w:rsidR="00CC3A2A" w:rsidRPr="00466484" w:rsidRDefault="00CC3A2A" w:rsidP="00CC3A2A">
      <w:pPr>
        <w:ind w:left="720" w:hanging="720"/>
        <w:jc w:val="both"/>
        <w:rPr>
          <w:rFonts w:ascii="Tahoma" w:hAnsi="Tahoma" w:cs="Tahoma"/>
          <w:iCs/>
          <w:color w:val="FF0000"/>
          <w:sz w:val="22"/>
          <w:szCs w:val="22"/>
        </w:rPr>
      </w:pPr>
    </w:p>
    <w:p w:rsidR="00CC3A2A" w:rsidRDefault="00CC3A2A" w:rsidP="00CC3A2A">
      <w:pPr>
        <w:ind w:left="720" w:hanging="720"/>
        <w:jc w:val="both"/>
        <w:rPr>
          <w:rFonts w:ascii="Tahoma" w:hAnsi="Tahoma" w:cs="Tahoma"/>
          <w:iCs/>
          <w:sz w:val="22"/>
          <w:szCs w:val="22"/>
        </w:rPr>
      </w:pPr>
    </w:p>
    <w:p w:rsidR="0046305F" w:rsidRDefault="0046305F" w:rsidP="00CC3A2A">
      <w:pPr>
        <w:ind w:left="720" w:hanging="720"/>
        <w:jc w:val="both"/>
        <w:rPr>
          <w:rFonts w:ascii="Tahoma" w:hAnsi="Tahoma" w:cs="Tahoma"/>
          <w:iCs/>
          <w:sz w:val="22"/>
          <w:szCs w:val="22"/>
        </w:rPr>
      </w:pPr>
    </w:p>
    <w:p w:rsidR="0046305F" w:rsidRDefault="0046305F" w:rsidP="00CC3A2A">
      <w:pPr>
        <w:ind w:left="720" w:hanging="720"/>
        <w:jc w:val="both"/>
        <w:rPr>
          <w:rFonts w:ascii="Tahoma" w:hAnsi="Tahoma" w:cs="Tahoma"/>
          <w:iCs/>
          <w:sz w:val="22"/>
          <w:szCs w:val="22"/>
        </w:rPr>
      </w:pPr>
    </w:p>
    <w:p w:rsidR="0046305F" w:rsidRPr="00CC3A2A" w:rsidRDefault="0046305F" w:rsidP="00CC3A2A">
      <w:pPr>
        <w:ind w:left="720" w:hanging="720"/>
        <w:jc w:val="both"/>
        <w:rPr>
          <w:rFonts w:ascii="Tahoma" w:hAnsi="Tahoma" w:cs="Tahoma"/>
          <w:iCs/>
          <w:sz w:val="22"/>
          <w:szCs w:val="22"/>
        </w:rPr>
      </w:pPr>
    </w:p>
    <w:p w:rsidR="005B55D4" w:rsidRDefault="00CC3A2A" w:rsidP="00E92F86">
      <w:pPr>
        <w:numPr>
          <w:ilvl w:val="0"/>
          <w:numId w:val="20"/>
        </w:numPr>
        <w:ind w:hanging="720"/>
        <w:jc w:val="both"/>
        <w:rPr>
          <w:rFonts w:ascii="Tahoma" w:hAnsi="Tahoma" w:cs="Tahoma"/>
          <w:sz w:val="22"/>
          <w:szCs w:val="22"/>
        </w:rPr>
      </w:pPr>
      <w:r w:rsidRPr="003664D5">
        <w:rPr>
          <w:rFonts w:ascii="Tahoma" w:hAnsi="Tahoma" w:cs="Tahoma"/>
          <w:iCs/>
          <w:sz w:val="22"/>
          <w:szCs w:val="22"/>
        </w:rPr>
        <w:lastRenderedPageBreak/>
        <w:t xml:space="preserve">Please clearly provide details on </w:t>
      </w:r>
      <w:r w:rsidR="008E25E2" w:rsidRPr="003664D5">
        <w:rPr>
          <w:rFonts w:ascii="Tahoma" w:hAnsi="Tahoma" w:cs="Tahoma"/>
          <w:sz w:val="22"/>
          <w:szCs w:val="22"/>
        </w:rPr>
        <w:t xml:space="preserve">product distinction and why it meets </w:t>
      </w:r>
      <w:r w:rsidR="003664D5" w:rsidRPr="003664D5">
        <w:rPr>
          <w:rFonts w:ascii="Tahoma" w:hAnsi="Tahoma" w:cs="Tahoma"/>
          <w:sz w:val="22"/>
          <w:szCs w:val="22"/>
        </w:rPr>
        <w:t xml:space="preserve">the </w:t>
      </w:r>
    </w:p>
    <w:p w:rsidR="00CC3A2A" w:rsidRPr="003664D5" w:rsidRDefault="008E25E2" w:rsidP="005B55D4">
      <w:pPr>
        <w:ind w:left="720"/>
        <w:jc w:val="both"/>
        <w:rPr>
          <w:rFonts w:ascii="Tahoma" w:hAnsi="Tahoma" w:cs="Tahoma"/>
          <w:sz w:val="22"/>
          <w:szCs w:val="22"/>
        </w:rPr>
      </w:pPr>
      <w:r w:rsidRPr="003664D5">
        <w:rPr>
          <w:rFonts w:ascii="Tahoma" w:hAnsi="Tahoma" w:cs="Tahoma"/>
          <w:sz w:val="22"/>
          <w:szCs w:val="22"/>
        </w:rPr>
        <w:t xml:space="preserve">objective </w:t>
      </w:r>
      <w:r w:rsidR="003664D5" w:rsidRPr="003664D5">
        <w:rPr>
          <w:rFonts w:ascii="Tahoma" w:hAnsi="Tahoma" w:cs="Tahoma"/>
          <w:sz w:val="22"/>
          <w:szCs w:val="22"/>
        </w:rPr>
        <w:t>for PRS</w:t>
      </w:r>
    </w:p>
    <w:p w:rsidR="00CC3A2A" w:rsidRPr="00466484" w:rsidRDefault="00CC3A2A" w:rsidP="00CC3A2A">
      <w:pPr>
        <w:ind w:left="360"/>
        <w:jc w:val="both"/>
        <w:rPr>
          <w:rFonts w:ascii="Tahoma" w:hAnsi="Tahoma" w:cs="Tahoma"/>
          <w:color w:val="FF0000"/>
          <w:sz w:val="22"/>
          <w:szCs w:val="22"/>
        </w:rPr>
      </w:pPr>
    </w:p>
    <w:tbl>
      <w:tblPr>
        <w:tblW w:w="0" w:type="auto"/>
        <w:tblInd w:w="82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7697"/>
      </w:tblGrid>
      <w:tr w:rsidR="00466484" w:rsidRPr="00466484" w:rsidTr="00DD163A">
        <w:tc>
          <w:tcPr>
            <w:tcW w:w="7697" w:type="dxa"/>
            <w:tcBorders>
              <w:bottom w:val="single" w:sz="4" w:space="0" w:color="auto"/>
            </w:tcBorders>
          </w:tcPr>
          <w:p w:rsidR="00CC3A2A" w:rsidRPr="00466484" w:rsidRDefault="00CC3A2A" w:rsidP="00DD163A">
            <w:pPr>
              <w:spacing w:after="120"/>
              <w:rPr>
                <w:rFonts w:ascii="Tahoma" w:hAnsi="Tahoma" w:cs="Tahoma"/>
                <w:iCs/>
                <w:color w:val="FF0000"/>
                <w:sz w:val="20"/>
              </w:rPr>
            </w:pPr>
          </w:p>
        </w:tc>
      </w:tr>
      <w:tr w:rsidR="00466484" w:rsidRPr="00466484" w:rsidTr="00DD163A">
        <w:tc>
          <w:tcPr>
            <w:tcW w:w="7697" w:type="dxa"/>
            <w:tcBorders>
              <w:top w:val="single" w:sz="4" w:space="0" w:color="auto"/>
              <w:bottom w:val="single" w:sz="4" w:space="0" w:color="auto"/>
            </w:tcBorders>
          </w:tcPr>
          <w:p w:rsidR="00CC3A2A" w:rsidRPr="00466484" w:rsidRDefault="00CC3A2A" w:rsidP="00DD163A">
            <w:pPr>
              <w:spacing w:after="120"/>
              <w:rPr>
                <w:rFonts w:ascii="Tahoma" w:hAnsi="Tahoma" w:cs="Tahoma"/>
                <w:iCs/>
                <w:color w:val="FF0000"/>
                <w:sz w:val="20"/>
              </w:rPr>
            </w:pPr>
          </w:p>
        </w:tc>
      </w:tr>
      <w:tr w:rsidR="00466484" w:rsidRPr="00466484" w:rsidTr="00DD163A">
        <w:tc>
          <w:tcPr>
            <w:tcW w:w="7697" w:type="dxa"/>
            <w:tcBorders>
              <w:top w:val="single" w:sz="4" w:space="0" w:color="auto"/>
              <w:bottom w:val="single" w:sz="4" w:space="0" w:color="auto"/>
            </w:tcBorders>
          </w:tcPr>
          <w:p w:rsidR="00CC3A2A" w:rsidRPr="00466484" w:rsidRDefault="00CC3A2A" w:rsidP="00DD163A">
            <w:pPr>
              <w:spacing w:after="120"/>
              <w:rPr>
                <w:rFonts w:ascii="Tahoma" w:hAnsi="Tahoma" w:cs="Tahoma"/>
                <w:iCs/>
                <w:color w:val="FF0000"/>
                <w:sz w:val="20"/>
              </w:rPr>
            </w:pPr>
          </w:p>
        </w:tc>
      </w:tr>
      <w:tr w:rsidR="00466484" w:rsidRPr="00466484" w:rsidTr="00DD163A">
        <w:tc>
          <w:tcPr>
            <w:tcW w:w="7697" w:type="dxa"/>
            <w:tcBorders>
              <w:top w:val="single" w:sz="4" w:space="0" w:color="auto"/>
              <w:bottom w:val="single" w:sz="4" w:space="0" w:color="auto"/>
            </w:tcBorders>
          </w:tcPr>
          <w:p w:rsidR="00CC3A2A" w:rsidRPr="00466484" w:rsidRDefault="00CC3A2A" w:rsidP="00DD163A">
            <w:pPr>
              <w:spacing w:after="120"/>
              <w:rPr>
                <w:rFonts w:ascii="Tahoma" w:hAnsi="Tahoma" w:cs="Tahoma"/>
                <w:iCs/>
                <w:color w:val="FF0000"/>
                <w:sz w:val="20"/>
              </w:rPr>
            </w:pPr>
          </w:p>
        </w:tc>
      </w:tr>
      <w:tr w:rsidR="00CC3A2A" w:rsidRPr="00466484" w:rsidTr="00DD163A">
        <w:tc>
          <w:tcPr>
            <w:tcW w:w="7697" w:type="dxa"/>
            <w:tcBorders>
              <w:top w:val="single" w:sz="4" w:space="0" w:color="auto"/>
            </w:tcBorders>
          </w:tcPr>
          <w:p w:rsidR="00CC3A2A" w:rsidRPr="00466484" w:rsidRDefault="00CC3A2A" w:rsidP="00DD163A">
            <w:pPr>
              <w:spacing w:after="120"/>
              <w:rPr>
                <w:rFonts w:ascii="Tahoma" w:hAnsi="Tahoma" w:cs="Tahoma"/>
                <w:iCs/>
                <w:color w:val="FF0000"/>
                <w:sz w:val="20"/>
              </w:rPr>
            </w:pPr>
          </w:p>
        </w:tc>
      </w:tr>
    </w:tbl>
    <w:p w:rsidR="00CC3A2A" w:rsidRPr="00466484" w:rsidRDefault="00CC3A2A" w:rsidP="00CC3A2A">
      <w:pPr>
        <w:pStyle w:val="NormalIndent"/>
        <w:spacing w:before="0" w:line="240" w:lineRule="auto"/>
        <w:ind w:left="1800"/>
        <w:rPr>
          <w:rFonts w:cs="Tahoma"/>
          <w:snapToGrid w:val="0"/>
          <w:color w:val="FF0000"/>
          <w:lang w:val="en-GB"/>
        </w:rPr>
      </w:pPr>
    </w:p>
    <w:p w:rsidR="00AE3FB8" w:rsidRDefault="00CC3A2A" w:rsidP="00AE3FB8">
      <w:pPr>
        <w:pStyle w:val="NormalIndent"/>
        <w:numPr>
          <w:ilvl w:val="0"/>
          <w:numId w:val="20"/>
        </w:numPr>
        <w:spacing w:before="0" w:line="240" w:lineRule="auto"/>
        <w:ind w:hanging="720"/>
        <w:rPr>
          <w:rFonts w:cs="Tahoma"/>
        </w:rPr>
      </w:pPr>
      <w:r w:rsidRPr="00CC3A2A">
        <w:rPr>
          <w:rFonts w:cs="Tahoma"/>
        </w:rPr>
        <w:t xml:space="preserve">Please provide any other pertinent information not specifically requested in this </w:t>
      </w:r>
    </w:p>
    <w:p w:rsidR="00CC3A2A" w:rsidRPr="00CC3A2A" w:rsidRDefault="00AE3FB8" w:rsidP="00AE3FB8">
      <w:pPr>
        <w:pStyle w:val="NormalIndent"/>
        <w:spacing w:before="0" w:line="240" w:lineRule="auto"/>
        <w:ind w:left="720" w:hanging="720"/>
        <w:rPr>
          <w:rFonts w:cs="Tahoma"/>
        </w:rPr>
      </w:pPr>
      <w:r>
        <w:rPr>
          <w:rFonts w:cs="Tahoma"/>
        </w:rPr>
        <w:tab/>
      </w:r>
      <w:bookmarkStart w:id="0" w:name="_GoBack"/>
      <w:bookmarkEnd w:id="0"/>
      <w:r w:rsidR="00CC3A2A" w:rsidRPr="00CC3A2A">
        <w:rPr>
          <w:rFonts w:cs="Tahoma"/>
        </w:rPr>
        <w:t>form to support the application.</w:t>
      </w:r>
    </w:p>
    <w:p w:rsidR="00CC3A2A" w:rsidRPr="00CC3A2A" w:rsidRDefault="00CC3A2A" w:rsidP="00CC3A2A">
      <w:pPr>
        <w:pStyle w:val="BodyTextIndent"/>
      </w:pPr>
    </w:p>
    <w:tbl>
      <w:tblPr>
        <w:tblW w:w="0" w:type="auto"/>
        <w:tblInd w:w="82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7697"/>
      </w:tblGrid>
      <w:tr w:rsidR="00CC3A2A" w:rsidRPr="00CC3A2A" w:rsidTr="00DD163A">
        <w:tc>
          <w:tcPr>
            <w:tcW w:w="7697" w:type="dxa"/>
            <w:tcBorders>
              <w:bottom w:val="single" w:sz="4" w:space="0" w:color="auto"/>
            </w:tcBorders>
          </w:tcPr>
          <w:p w:rsidR="00CC3A2A" w:rsidRPr="00DD163A" w:rsidRDefault="00CC3A2A" w:rsidP="00DD163A">
            <w:pPr>
              <w:spacing w:after="120"/>
              <w:rPr>
                <w:rFonts w:ascii="Tahoma" w:hAnsi="Tahoma" w:cs="Tahoma"/>
                <w:iCs/>
                <w:sz w:val="20"/>
              </w:rPr>
            </w:pPr>
          </w:p>
        </w:tc>
      </w:tr>
      <w:tr w:rsidR="00CC3A2A" w:rsidRPr="00CC3A2A" w:rsidTr="00DD163A">
        <w:tc>
          <w:tcPr>
            <w:tcW w:w="7697" w:type="dxa"/>
            <w:tcBorders>
              <w:top w:val="single" w:sz="4" w:space="0" w:color="auto"/>
              <w:bottom w:val="single" w:sz="4" w:space="0" w:color="auto"/>
            </w:tcBorders>
          </w:tcPr>
          <w:p w:rsidR="00CC3A2A" w:rsidRPr="00DD163A" w:rsidRDefault="00CC3A2A" w:rsidP="00DD163A">
            <w:pPr>
              <w:spacing w:after="120"/>
              <w:rPr>
                <w:rFonts w:ascii="Tahoma" w:hAnsi="Tahoma" w:cs="Tahoma"/>
                <w:iCs/>
                <w:sz w:val="20"/>
              </w:rPr>
            </w:pPr>
          </w:p>
        </w:tc>
      </w:tr>
      <w:tr w:rsidR="00CC3A2A" w:rsidRPr="00CC3A2A" w:rsidTr="00DD163A">
        <w:tc>
          <w:tcPr>
            <w:tcW w:w="7697" w:type="dxa"/>
            <w:tcBorders>
              <w:top w:val="single" w:sz="4" w:space="0" w:color="auto"/>
              <w:bottom w:val="single" w:sz="4" w:space="0" w:color="auto"/>
            </w:tcBorders>
          </w:tcPr>
          <w:p w:rsidR="00CC3A2A" w:rsidRPr="00DD163A" w:rsidRDefault="00CC3A2A" w:rsidP="00DD163A">
            <w:pPr>
              <w:spacing w:after="120"/>
              <w:rPr>
                <w:rFonts w:ascii="Tahoma" w:hAnsi="Tahoma" w:cs="Tahoma"/>
                <w:iCs/>
                <w:sz w:val="20"/>
              </w:rPr>
            </w:pPr>
          </w:p>
        </w:tc>
      </w:tr>
      <w:tr w:rsidR="00CC3A2A" w:rsidRPr="00CC3A2A" w:rsidTr="00DD163A">
        <w:tc>
          <w:tcPr>
            <w:tcW w:w="7697" w:type="dxa"/>
            <w:tcBorders>
              <w:top w:val="single" w:sz="4" w:space="0" w:color="auto"/>
              <w:bottom w:val="single" w:sz="4" w:space="0" w:color="auto"/>
            </w:tcBorders>
          </w:tcPr>
          <w:p w:rsidR="00CC3A2A" w:rsidRPr="00DD163A" w:rsidRDefault="00CC3A2A" w:rsidP="00DD163A">
            <w:pPr>
              <w:spacing w:after="120"/>
              <w:rPr>
                <w:rFonts w:ascii="Tahoma" w:hAnsi="Tahoma" w:cs="Tahoma"/>
                <w:iCs/>
                <w:sz w:val="20"/>
              </w:rPr>
            </w:pPr>
          </w:p>
        </w:tc>
      </w:tr>
      <w:tr w:rsidR="00CC3A2A" w:rsidRPr="00CC3A2A" w:rsidTr="00DD163A">
        <w:tc>
          <w:tcPr>
            <w:tcW w:w="7697" w:type="dxa"/>
            <w:tcBorders>
              <w:top w:val="single" w:sz="4" w:space="0" w:color="auto"/>
            </w:tcBorders>
          </w:tcPr>
          <w:p w:rsidR="00CC3A2A" w:rsidRPr="00DD163A" w:rsidRDefault="00CC3A2A" w:rsidP="00DD163A">
            <w:pPr>
              <w:spacing w:after="120"/>
              <w:rPr>
                <w:rFonts w:ascii="Tahoma" w:hAnsi="Tahoma" w:cs="Tahoma"/>
                <w:iCs/>
                <w:sz w:val="20"/>
              </w:rPr>
            </w:pPr>
          </w:p>
        </w:tc>
      </w:tr>
    </w:tbl>
    <w:p w:rsidR="00CC3A2A" w:rsidRPr="00CC3A2A" w:rsidRDefault="00CC3A2A" w:rsidP="00CC3A2A">
      <w:pPr>
        <w:pStyle w:val="Footer"/>
        <w:tabs>
          <w:tab w:val="clear" w:pos="4320"/>
          <w:tab w:val="clear" w:pos="8640"/>
        </w:tabs>
        <w:spacing w:after="240"/>
        <w:rPr>
          <w:rFonts w:cs="Tahoma"/>
          <w:b/>
          <w:sz w:val="22"/>
          <w:szCs w:val="22"/>
        </w:rPr>
      </w:pPr>
    </w:p>
    <w:p w:rsidR="00CC3A2A" w:rsidRPr="00CC3A2A" w:rsidRDefault="00ED72F0" w:rsidP="00CC3A2A">
      <w:pPr>
        <w:pStyle w:val="Footer"/>
        <w:tabs>
          <w:tab w:val="clear" w:pos="4320"/>
          <w:tab w:val="clear" w:pos="8640"/>
        </w:tabs>
        <w:spacing w:after="240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E</w:t>
      </w:r>
      <w:r w:rsidR="00CC3A2A" w:rsidRPr="00CC3A2A">
        <w:rPr>
          <w:rFonts w:cs="Tahoma"/>
          <w:b/>
          <w:sz w:val="22"/>
          <w:szCs w:val="22"/>
        </w:rPr>
        <w:t>.</w:t>
      </w:r>
      <w:r w:rsidR="00CC3A2A" w:rsidRPr="00CC3A2A">
        <w:rPr>
          <w:rFonts w:cs="Tahoma"/>
          <w:b/>
          <w:sz w:val="22"/>
          <w:szCs w:val="22"/>
        </w:rPr>
        <w:tab/>
        <w:t>Marketing and Distributions of Units</w:t>
      </w:r>
      <w:r w:rsidR="00992E3C">
        <w:rPr>
          <w:rFonts w:cs="Tahoma"/>
          <w:b/>
          <w:sz w:val="22"/>
          <w:szCs w:val="22"/>
        </w:rPr>
        <w:t xml:space="preserve"> </w:t>
      </w:r>
    </w:p>
    <w:p w:rsidR="00CC3A2A" w:rsidRPr="00CC3A2A" w:rsidRDefault="00E92F86" w:rsidP="00CC3A2A">
      <w:pPr>
        <w:pStyle w:val="Footer"/>
        <w:tabs>
          <w:tab w:val="clear" w:pos="4320"/>
          <w:tab w:val="clear" w:pos="8640"/>
        </w:tabs>
        <w:spacing w:after="240"/>
        <w:ind w:left="720" w:hanging="72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(1)</w:t>
      </w:r>
      <w:r w:rsidR="00CC3A2A" w:rsidRPr="00CC3A2A">
        <w:rPr>
          <w:rFonts w:cs="Tahoma"/>
          <w:sz w:val="22"/>
          <w:szCs w:val="22"/>
        </w:rPr>
        <w:tab/>
        <w:t>Viable size for proposed fund :  __________________</w:t>
      </w:r>
    </w:p>
    <w:p w:rsidR="00CC3A2A" w:rsidRPr="00CC3A2A" w:rsidRDefault="00E92F86" w:rsidP="00CC3A2A">
      <w:pPr>
        <w:pStyle w:val="Footer"/>
        <w:tabs>
          <w:tab w:val="clear" w:pos="4320"/>
          <w:tab w:val="clear" w:pos="8640"/>
        </w:tabs>
        <w:spacing w:after="24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(2)</w:t>
      </w:r>
      <w:r w:rsidR="00CC3A2A" w:rsidRPr="00CC3A2A">
        <w:rPr>
          <w:rFonts w:cs="Tahoma"/>
          <w:sz w:val="22"/>
          <w:szCs w:val="22"/>
        </w:rPr>
        <w:tab/>
        <w:t xml:space="preserve">Marketing strategy - </w:t>
      </w:r>
    </w:p>
    <w:tbl>
      <w:tblPr>
        <w:tblW w:w="7740" w:type="dxa"/>
        <w:tblInd w:w="82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7740"/>
      </w:tblGrid>
      <w:tr w:rsidR="00CC3A2A" w:rsidRPr="00CC3A2A" w:rsidTr="00DD163A">
        <w:tc>
          <w:tcPr>
            <w:tcW w:w="7740" w:type="dxa"/>
            <w:tcBorders>
              <w:bottom w:val="single" w:sz="4" w:space="0" w:color="auto"/>
            </w:tcBorders>
          </w:tcPr>
          <w:p w:rsidR="00CC3A2A" w:rsidRPr="00DD163A" w:rsidRDefault="00CC3A2A" w:rsidP="00DD163A">
            <w:pPr>
              <w:spacing w:after="120"/>
              <w:rPr>
                <w:rFonts w:ascii="Tahoma" w:hAnsi="Tahoma" w:cs="Tahoma"/>
                <w:iCs/>
                <w:sz w:val="20"/>
              </w:rPr>
            </w:pPr>
          </w:p>
        </w:tc>
      </w:tr>
      <w:tr w:rsidR="00CC3A2A" w:rsidRPr="00CC3A2A" w:rsidTr="00DD163A"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CC3A2A" w:rsidRPr="00DD163A" w:rsidRDefault="00CC3A2A" w:rsidP="00DD163A">
            <w:pPr>
              <w:spacing w:after="120"/>
              <w:rPr>
                <w:rFonts w:ascii="Tahoma" w:hAnsi="Tahoma" w:cs="Tahoma"/>
                <w:iCs/>
                <w:sz w:val="20"/>
              </w:rPr>
            </w:pPr>
          </w:p>
        </w:tc>
      </w:tr>
      <w:tr w:rsidR="00CC3A2A" w:rsidRPr="00CC3A2A" w:rsidTr="00DD163A"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CC3A2A" w:rsidRPr="00DD163A" w:rsidRDefault="00CC3A2A" w:rsidP="00DD163A">
            <w:pPr>
              <w:spacing w:after="120"/>
              <w:rPr>
                <w:rFonts w:ascii="Tahoma" w:hAnsi="Tahoma" w:cs="Tahoma"/>
                <w:iCs/>
                <w:sz w:val="20"/>
              </w:rPr>
            </w:pPr>
          </w:p>
        </w:tc>
      </w:tr>
      <w:tr w:rsidR="00CC3A2A" w:rsidRPr="00CC3A2A" w:rsidTr="00DD163A"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CC3A2A" w:rsidRPr="00DD163A" w:rsidRDefault="00CC3A2A" w:rsidP="00DD163A">
            <w:pPr>
              <w:spacing w:after="120"/>
              <w:rPr>
                <w:rFonts w:ascii="Tahoma" w:hAnsi="Tahoma" w:cs="Tahoma"/>
                <w:iCs/>
                <w:sz w:val="20"/>
              </w:rPr>
            </w:pPr>
          </w:p>
        </w:tc>
      </w:tr>
      <w:tr w:rsidR="00CC3A2A" w:rsidRPr="00CC3A2A" w:rsidTr="00DD163A">
        <w:tc>
          <w:tcPr>
            <w:tcW w:w="7740" w:type="dxa"/>
            <w:tcBorders>
              <w:top w:val="single" w:sz="4" w:space="0" w:color="auto"/>
            </w:tcBorders>
          </w:tcPr>
          <w:p w:rsidR="00CC3A2A" w:rsidRPr="00DD163A" w:rsidRDefault="00CC3A2A" w:rsidP="00DD163A">
            <w:pPr>
              <w:spacing w:after="120"/>
              <w:rPr>
                <w:rFonts w:ascii="Tahoma" w:hAnsi="Tahoma" w:cs="Tahoma"/>
                <w:iCs/>
                <w:sz w:val="20"/>
              </w:rPr>
            </w:pPr>
          </w:p>
        </w:tc>
      </w:tr>
    </w:tbl>
    <w:p w:rsidR="00CC3A2A" w:rsidRPr="00CC3A2A" w:rsidRDefault="00CC3A2A" w:rsidP="00CC3A2A">
      <w:pPr>
        <w:pStyle w:val="Footer"/>
        <w:tabs>
          <w:tab w:val="clear" w:pos="4320"/>
          <w:tab w:val="clear" w:pos="8640"/>
        </w:tabs>
        <w:spacing w:after="240"/>
        <w:ind w:left="1440"/>
        <w:rPr>
          <w:rFonts w:cs="Tahoma"/>
          <w:sz w:val="20"/>
        </w:rPr>
      </w:pPr>
    </w:p>
    <w:p w:rsidR="00CC3A2A" w:rsidRPr="00CC3A2A" w:rsidRDefault="00CC3A2A" w:rsidP="00E92F86">
      <w:pPr>
        <w:pStyle w:val="Footer"/>
        <w:numPr>
          <w:ilvl w:val="0"/>
          <w:numId w:val="21"/>
        </w:numPr>
        <w:tabs>
          <w:tab w:val="clear" w:pos="4320"/>
          <w:tab w:val="clear" w:pos="8640"/>
        </w:tabs>
        <w:spacing w:after="240"/>
        <w:ind w:hanging="720"/>
        <w:rPr>
          <w:rFonts w:cs="Tahoma"/>
          <w:sz w:val="22"/>
          <w:szCs w:val="22"/>
        </w:rPr>
      </w:pPr>
      <w:r w:rsidRPr="00CC3A2A">
        <w:rPr>
          <w:rFonts w:cs="Tahoma"/>
          <w:sz w:val="22"/>
          <w:szCs w:val="22"/>
        </w:rPr>
        <w:t>Target market or investor profile –</w:t>
      </w:r>
    </w:p>
    <w:tbl>
      <w:tblPr>
        <w:tblW w:w="7740" w:type="dxa"/>
        <w:tblInd w:w="82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7740"/>
      </w:tblGrid>
      <w:tr w:rsidR="00CC3A2A" w:rsidRPr="00CC3A2A" w:rsidTr="00DD163A">
        <w:tc>
          <w:tcPr>
            <w:tcW w:w="7740" w:type="dxa"/>
            <w:tcBorders>
              <w:bottom w:val="single" w:sz="4" w:space="0" w:color="auto"/>
            </w:tcBorders>
          </w:tcPr>
          <w:p w:rsidR="00CC3A2A" w:rsidRPr="00DD163A" w:rsidRDefault="00CC3A2A" w:rsidP="00DD163A">
            <w:pPr>
              <w:spacing w:after="120"/>
              <w:rPr>
                <w:rFonts w:ascii="Tahoma" w:hAnsi="Tahoma" w:cs="Tahoma"/>
                <w:iCs/>
                <w:sz w:val="20"/>
              </w:rPr>
            </w:pPr>
          </w:p>
        </w:tc>
      </w:tr>
      <w:tr w:rsidR="00CC3A2A" w:rsidRPr="00CC3A2A" w:rsidTr="00DD163A"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CC3A2A" w:rsidRPr="00DD163A" w:rsidRDefault="00CC3A2A" w:rsidP="00DD163A">
            <w:pPr>
              <w:spacing w:after="120"/>
              <w:rPr>
                <w:rFonts w:ascii="Tahoma" w:hAnsi="Tahoma" w:cs="Tahoma"/>
                <w:iCs/>
                <w:sz w:val="20"/>
              </w:rPr>
            </w:pPr>
          </w:p>
        </w:tc>
      </w:tr>
      <w:tr w:rsidR="00CC3A2A" w:rsidRPr="00CC3A2A" w:rsidTr="00DD163A"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CC3A2A" w:rsidRPr="00DD163A" w:rsidRDefault="00CC3A2A" w:rsidP="00DD163A">
            <w:pPr>
              <w:spacing w:after="120"/>
              <w:rPr>
                <w:rFonts w:ascii="Tahoma" w:hAnsi="Tahoma" w:cs="Tahoma"/>
                <w:iCs/>
                <w:sz w:val="20"/>
              </w:rPr>
            </w:pPr>
          </w:p>
        </w:tc>
      </w:tr>
      <w:tr w:rsidR="00CC3A2A" w:rsidRPr="00CC3A2A" w:rsidTr="00DD163A"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CC3A2A" w:rsidRPr="00DD163A" w:rsidRDefault="00CC3A2A" w:rsidP="00DD163A">
            <w:pPr>
              <w:spacing w:after="120"/>
              <w:rPr>
                <w:rFonts w:ascii="Tahoma" w:hAnsi="Tahoma" w:cs="Tahoma"/>
                <w:iCs/>
                <w:sz w:val="20"/>
              </w:rPr>
            </w:pPr>
          </w:p>
        </w:tc>
      </w:tr>
      <w:tr w:rsidR="00CC3A2A" w:rsidRPr="00CC3A2A" w:rsidTr="00DD163A">
        <w:tc>
          <w:tcPr>
            <w:tcW w:w="7740" w:type="dxa"/>
            <w:tcBorders>
              <w:top w:val="single" w:sz="4" w:space="0" w:color="auto"/>
            </w:tcBorders>
          </w:tcPr>
          <w:p w:rsidR="00CC3A2A" w:rsidRPr="00DD163A" w:rsidRDefault="00CC3A2A" w:rsidP="00DD163A">
            <w:pPr>
              <w:spacing w:after="120"/>
              <w:rPr>
                <w:rFonts w:ascii="Tahoma" w:hAnsi="Tahoma" w:cs="Tahoma"/>
                <w:iCs/>
                <w:sz w:val="20"/>
              </w:rPr>
            </w:pPr>
          </w:p>
        </w:tc>
      </w:tr>
    </w:tbl>
    <w:p w:rsidR="00CC3A2A" w:rsidRDefault="00CC3A2A" w:rsidP="00CC3A2A">
      <w:pPr>
        <w:pStyle w:val="Footer"/>
        <w:tabs>
          <w:tab w:val="clear" w:pos="4320"/>
          <w:tab w:val="clear" w:pos="8640"/>
        </w:tabs>
        <w:spacing w:after="240"/>
        <w:ind w:left="720"/>
        <w:rPr>
          <w:rFonts w:cs="Tahoma"/>
          <w:sz w:val="20"/>
        </w:rPr>
      </w:pPr>
    </w:p>
    <w:p w:rsidR="00CC3A2A" w:rsidRPr="00CC3A2A" w:rsidRDefault="00CC3A2A" w:rsidP="00E92F86">
      <w:pPr>
        <w:pStyle w:val="Footer"/>
        <w:numPr>
          <w:ilvl w:val="0"/>
          <w:numId w:val="21"/>
        </w:numPr>
        <w:tabs>
          <w:tab w:val="clear" w:pos="4320"/>
          <w:tab w:val="clear" w:pos="8640"/>
        </w:tabs>
        <w:spacing w:after="240"/>
        <w:ind w:hanging="720"/>
        <w:rPr>
          <w:rFonts w:cs="Tahoma"/>
          <w:sz w:val="22"/>
          <w:szCs w:val="22"/>
        </w:rPr>
      </w:pPr>
      <w:r w:rsidRPr="00CC3A2A">
        <w:rPr>
          <w:rFonts w:cs="Tahoma"/>
          <w:sz w:val="22"/>
          <w:szCs w:val="22"/>
        </w:rPr>
        <w:lastRenderedPageBreak/>
        <w:t xml:space="preserve">Marketing resources or distribution channel – </w:t>
      </w:r>
    </w:p>
    <w:tbl>
      <w:tblPr>
        <w:tblW w:w="7740" w:type="dxa"/>
        <w:tblInd w:w="82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7740"/>
      </w:tblGrid>
      <w:tr w:rsidR="00CC3A2A" w:rsidRPr="00CC3A2A" w:rsidTr="00DD163A">
        <w:tc>
          <w:tcPr>
            <w:tcW w:w="7740" w:type="dxa"/>
            <w:tcBorders>
              <w:bottom w:val="single" w:sz="4" w:space="0" w:color="auto"/>
            </w:tcBorders>
          </w:tcPr>
          <w:p w:rsidR="00CC3A2A" w:rsidRPr="00DD163A" w:rsidRDefault="00CC3A2A" w:rsidP="00DD163A">
            <w:pPr>
              <w:spacing w:after="120"/>
              <w:rPr>
                <w:rFonts w:ascii="Tahoma" w:hAnsi="Tahoma" w:cs="Tahoma"/>
                <w:iCs/>
                <w:sz w:val="20"/>
              </w:rPr>
            </w:pPr>
          </w:p>
        </w:tc>
      </w:tr>
      <w:tr w:rsidR="00CC3A2A" w:rsidRPr="00CC3A2A" w:rsidTr="00DD163A"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CC3A2A" w:rsidRPr="00DD163A" w:rsidRDefault="00CC3A2A" w:rsidP="00DD163A">
            <w:pPr>
              <w:spacing w:after="120"/>
              <w:rPr>
                <w:rFonts w:ascii="Tahoma" w:hAnsi="Tahoma" w:cs="Tahoma"/>
                <w:iCs/>
                <w:sz w:val="20"/>
              </w:rPr>
            </w:pPr>
          </w:p>
        </w:tc>
      </w:tr>
      <w:tr w:rsidR="00CC3A2A" w:rsidRPr="00CC3A2A" w:rsidTr="00DD163A"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CC3A2A" w:rsidRPr="00DD163A" w:rsidRDefault="00CC3A2A" w:rsidP="00DD163A">
            <w:pPr>
              <w:spacing w:after="120"/>
              <w:rPr>
                <w:rFonts w:ascii="Tahoma" w:hAnsi="Tahoma" w:cs="Tahoma"/>
                <w:iCs/>
                <w:sz w:val="20"/>
              </w:rPr>
            </w:pPr>
          </w:p>
        </w:tc>
      </w:tr>
      <w:tr w:rsidR="00CC3A2A" w:rsidRPr="00CC3A2A" w:rsidTr="00DD163A"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CC3A2A" w:rsidRPr="00DD163A" w:rsidRDefault="00CC3A2A" w:rsidP="00DD163A">
            <w:pPr>
              <w:spacing w:after="120"/>
              <w:rPr>
                <w:rFonts w:ascii="Tahoma" w:hAnsi="Tahoma" w:cs="Tahoma"/>
                <w:iCs/>
                <w:sz w:val="20"/>
              </w:rPr>
            </w:pPr>
          </w:p>
        </w:tc>
      </w:tr>
      <w:tr w:rsidR="00CC3A2A" w:rsidRPr="00CC3A2A" w:rsidTr="00DD163A">
        <w:tc>
          <w:tcPr>
            <w:tcW w:w="7740" w:type="dxa"/>
            <w:tcBorders>
              <w:top w:val="single" w:sz="4" w:space="0" w:color="auto"/>
            </w:tcBorders>
          </w:tcPr>
          <w:p w:rsidR="00CC3A2A" w:rsidRPr="00DD163A" w:rsidRDefault="00CC3A2A" w:rsidP="00DD163A">
            <w:pPr>
              <w:spacing w:after="120"/>
              <w:rPr>
                <w:rFonts w:ascii="Tahoma" w:hAnsi="Tahoma" w:cs="Tahoma"/>
                <w:iCs/>
                <w:sz w:val="20"/>
              </w:rPr>
            </w:pPr>
          </w:p>
        </w:tc>
      </w:tr>
    </w:tbl>
    <w:p w:rsidR="007A5A27" w:rsidRDefault="007A5A27" w:rsidP="00CC3A2A">
      <w:pPr>
        <w:pStyle w:val="Footer"/>
        <w:tabs>
          <w:tab w:val="clear" w:pos="4320"/>
          <w:tab w:val="clear" w:pos="8640"/>
        </w:tabs>
        <w:spacing w:after="240"/>
        <w:rPr>
          <w:rFonts w:cs="Tahoma"/>
          <w:b/>
          <w:sz w:val="20"/>
          <w:u w:val="single"/>
        </w:rPr>
      </w:pPr>
    </w:p>
    <w:p w:rsidR="00D12E8C" w:rsidRDefault="00D12E8C" w:rsidP="00CC3A2A">
      <w:pPr>
        <w:pStyle w:val="Footer"/>
        <w:tabs>
          <w:tab w:val="clear" w:pos="4320"/>
          <w:tab w:val="clear" w:pos="8640"/>
        </w:tabs>
        <w:spacing w:after="240"/>
        <w:rPr>
          <w:rFonts w:cs="Tahoma"/>
          <w:b/>
          <w:sz w:val="20"/>
          <w:u w:val="single"/>
        </w:rPr>
      </w:pPr>
    </w:p>
    <w:p w:rsidR="00D12E8C" w:rsidRDefault="00D12E8C" w:rsidP="00CC3A2A">
      <w:pPr>
        <w:pStyle w:val="Footer"/>
        <w:tabs>
          <w:tab w:val="clear" w:pos="4320"/>
          <w:tab w:val="clear" w:pos="8640"/>
        </w:tabs>
        <w:spacing w:after="240"/>
        <w:rPr>
          <w:rFonts w:cs="Tahoma"/>
          <w:b/>
          <w:sz w:val="20"/>
          <w:u w:val="single"/>
        </w:rPr>
      </w:pPr>
    </w:p>
    <w:p w:rsidR="00D12E8C" w:rsidRDefault="00D12E8C" w:rsidP="00CC3A2A">
      <w:pPr>
        <w:pStyle w:val="Footer"/>
        <w:tabs>
          <w:tab w:val="clear" w:pos="4320"/>
          <w:tab w:val="clear" w:pos="8640"/>
        </w:tabs>
        <w:spacing w:after="240"/>
        <w:rPr>
          <w:rFonts w:cs="Tahoma"/>
          <w:b/>
          <w:sz w:val="20"/>
          <w:u w:val="single"/>
        </w:rPr>
      </w:pPr>
    </w:p>
    <w:p w:rsidR="00D12E8C" w:rsidRDefault="00D12E8C" w:rsidP="00CC3A2A">
      <w:pPr>
        <w:pStyle w:val="Footer"/>
        <w:tabs>
          <w:tab w:val="clear" w:pos="4320"/>
          <w:tab w:val="clear" w:pos="8640"/>
        </w:tabs>
        <w:spacing w:after="240"/>
        <w:rPr>
          <w:rFonts w:cs="Tahoma"/>
          <w:b/>
          <w:sz w:val="20"/>
          <w:u w:val="single"/>
        </w:rPr>
      </w:pPr>
    </w:p>
    <w:p w:rsidR="00D12E8C" w:rsidRDefault="00D12E8C" w:rsidP="00CC3A2A">
      <w:pPr>
        <w:pStyle w:val="Footer"/>
        <w:tabs>
          <w:tab w:val="clear" w:pos="4320"/>
          <w:tab w:val="clear" w:pos="8640"/>
        </w:tabs>
        <w:spacing w:after="240"/>
        <w:rPr>
          <w:rFonts w:cs="Tahoma"/>
          <w:b/>
          <w:sz w:val="20"/>
          <w:u w:val="single"/>
        </w:rPr>
      </w:pPr>
    </w:p>
    <w:p w:rsidR="00D12E8C" w:rsidRDefault="00D12E8C" w:rsidP="00CC3A2A">
      <w:pPr>
        <w:pStyle w:val="Footer"/>
        <w:tabs>
          <w:tab w:val="clear" w:pos="4320"/>
          <w:tab w:val="clear" w:pos="8640"/>
        </w:tabs>
        <w:spacing w:after="240"/>
        <w:rPr>
          <w:rFonts w:cs="Tahoma"/>
          <w:b/>
          <w:sz w:val="20"/>
          <w:u w:val="single"/>
        </w:rPr>
      </w:pPr>
    </w:p>
    <w:p w:rsidR="00D12E8C" w:rsidRDefault="00D12E8C" w:rsidP="00CC3A2A">
      <w:pPr>
        <w:pStyle w:val="Footer"/>
        <w:tabs>
          <w:tab w:val="clear" w:pos="4320"/>
          <w:tab w:val="clear" w:pos="8640"/>
        </w:tabs>
        <w:spacing w:after="240"/>
        <w:rPr>
          <w:rFonts w:cs="Tahoma"/>
          <w:b/>
          <w:sz w:val="20"/>
          <w:u w:val="single"/>
        </w:rPr>
      </w:pPr>
    </w:p>
    <w:p w:rsidR="00D12E8C" w:rsidRDefault="00D12E8C" w:rsidP="00CC3A2A">
      <w:pPr>
        <w:pStyle w:val="Footer"/>
        <w:tabs>
          <w:tab w:val="clear" w:pos="4320"/>
          <w:tab w:val="clear" w:pos="8640"/>
        </w:tabs>
        <w:spacing w:after="240"/>
        <w:rPr>
          <w:rFonts w:cs="Tahoma"/>
          <w:b/>
          <w:sz w:val="20"/>
          <w:u w:val="single"/>
        </w:rPr>
      </w:pPr>
    </w:p>
    <w:p w:rsidR="00D12E8C" w:rsidRDefault="00D12E8C" w:rsidP="00CC3A2A">
      <w:pPr>
        <w:pStyle w:val="Footer"/>
        <w:tabs>
          <w:tab w:val="clear" w:pos="4320"/>
          <w:tab w:val="clear" w:pos="8640"/>
        </w:tabs>
        <w:spacing w:after="240"/>
        <w:rPr>
          <w:rFonts w:cs="Tahoma"/>
          <w:b/>
          <w:sz w:val="20"/>
          <w:u w:val="single"/>
        </w:rPr>
      </w:pPr>
    </w:p>
    <w:p w:rsidR="00D12E8C" w:rsidRDefault="00D12E8C" w:rsidP="00CC3A2A">
      <w:pPr>
        <w:pStyle w:val="Footer"/>
        <w:tabs>
          <w:tab w:val="clear" w:pos="4320"/>
          <w:tab w:val="clear" w:pos="8640"/>
        </w:tabs>
        <w:spacing w:after="240"/>
        <w:rPr>
          <w:rFonts w:cs="Tahoma"/>
          <w:b/>
          <w:sz w:val="20"/>
          <w:u w:val="single"/>
        </w:rPr>
      </w:pPr>
    </w:p>
    <w:p w:rsidR="00D12E8C" w:rsidRDefault="00D12E8C" w:rsidP="00CC3A2A">
      <w:pPr>
        <w:pStyle w:val="Footer"/>
        <w:tabs>
          <w:tab w:val="clear" w:pos="4320"/>
          <w:tab w:val="clear" w:pos="8640"/>
        </w:tabs>
        <w:spacing w:after="240"/>
        <w:rPr>
          <w:rFonts w:cs="Tahoma"/>
          <w:b/>
          <w:sz w:val="20"/>
          <w:u w:val="single"/>
        </w:rPr>
      </w:pPr>
    </w:p>
    <w:p w:rsidR="00D12E8C" w:rsidRDefault="00D12E8C" w:rsidP="00CC3A2A">
      <w:pPr>
        <w:pStyle w:val="Footer"/>
        <w:tabs>
          <w:tab w:val="clear" w:pos="4320"/>
          <w:tab w:val="clear" w:pos="8640"/>
        </w:tabs>
        <w:spacing w:after="240"/>
        <w:rPr>
          <w:rFonts w:cs="Tahoma"/>
          <w:b/>
          <w:sz w:val="20"/>
          <w:u w:val="single"/>
        </w:rPr>
      </w:pPr>
    </w:p>
    <w:p w:rsidR="00D12E8C" w:rsidRDefault="00D12E8C" w:rsidP="00CC3A2A">
      <w:pPr>
        <w:pStyle w:val="Footer"/>
        <w:tabs>
          <w:tab w:val="clear" w:pos="4320"/>
          <w:tab w:val="clear" w:pos="8640"/>
        </w:tabs>
        <w:spacing w:after="240"/>
        <w:rPr>
          <w:rFonts w:cs="Tahoma"/>
          <w:b/>
          <w:sz w:val="20"/>
          <w:u w:val="single"/>
        </w:rPr>
      </w:pPr>
    </w:p>
    <w:p w:rsidR="00D12E8C" w:rsidRDefault="00D12E8C" w:rsidP="00CC3A2A">
      <w:pPr>
        <w:pStyle w:val="Footer"/>
        <w:tabs>
          <w:tab w:val="clear" w:pos="4320"/>
          <w:tab w:val="clear" w:pos="8640"/>
        </w:tabs>
        <w:spacing w:after="240"/>
        <w:rPr>
          <w:rFonts w:cs="Tahoma"/>
          <w:b/>
          <w:sz w:val="20"/>
          <w:u w:val="single"/>
        </w:rPr>
      </w:pPr>
    </w:p>
    <w:p w:rsidR="00D12E8C" w:rsidRDefault="00D12E8C" w:rsidP="00CC3A2A">
      <w:pPr>
        <w:pStyle w:val="Footer"/>
        <w:tabs>
          <w:tab w:val="clear" w:pos="4320"/>
          <w:tab w:val="clear" w:pos="8640"/>
        </w:tabs>
        <w:spacing w:after="240"/>
        <w:rPr>
          <w:rFonts w:cs="Tahoma"/>
          <w:b/>
          <w:sz w:val="20"/>
          <w:u w:val="single"/>
        </w:rPr>
      </w:pPr>
    </w:p>
    <w:p w:rsidR="00D12E8C" w:rsidRDefault="00D12E8C" w:rsidP="00CC3A2A">
      <w:pPr>
        <w:pStyle w:val="Footer"/>
        <w:tabs>
          <w:tab w:val="clear" w:pos="4320"/>
          <w:tab w:val="clear" w:pos="8640"/>
        </w:tabs>
        <w:spacing w:after="240"/>
        <w:rPr>
          <w:rFonts w:cs="Tahoma"/>
          <w:b/>
          <w:sz w:val="20"/>
          <w:u w:val="single"/>
        </w:rPr>
      </w:pPr>
    </w:p>
    <w:p w:rsidR="00D12E8C" w:rsidRDefault="00D12E8C" w:rsidP="00CC3A2A">
      <w:pPr>
        <w:pStyle w:val="Footer"/>
        <w:tabs>
          <w:tab w:val="clear" w:pos="4320"/>
          <w:tab w:val="clear" w:pos="8640"/>
        </w:tabs>
        <w:spacing w:after="240"/>
        <w:rPr>
          <w:rFonts w:cs="Tahoma"/>
          <w:b/>
          <w:sz w:val="20"/>
          <w:u w:val="single"/>
        </w:rPr>
      </w:pPr>
    </w:p>
    <w:p w:rsidR="00D12E8C" w:rsidRDefault="00D12E8C" w:rsidP="00CC3A2A">
      <w:pPr>
        <w:pStyle w:val="Footer"/>
        <w:tabs>
          <w:tab w:val="clear" w:pos="4320"/>
          <w:tab w:val="clear" w:pos="8640"/>
        </w:tabs>
        <w:spacing w:after="240"/>
        <w:rPr>
          <w:rFonts w:cs="Tahoma"/>
          <w:b/>
          <w:sz w:val="20"/>
          <w:u w:val="single"/>
        </w:rPr>
      </w:pPr>
    </w:p>
    <w:p w:rsidR="00D12E8C" w:rsidRDefault="00D12E8C" w:rsidP="00CC3A2A">
      <w:pPr>
        <w:pStyle w:val="Footer"/>
        <w:tabs>
          <w:tab w:val="clear" w:pos="4320"/>
          <w:tab w:val="clear" w:pos="8640"/>
        </w:tabs>
        <w:spacing w:after="240"/>
        <w:rPr>
          <w:rFonts w:cs="Tahoma"/>
          <w:b/>
          <w:sz w:val="20"/>
          <w:u w:val="single"/>
        </w:rPr>
      </w:pPr>
    </w:p>
    <w:p w:rsidR="00D12E8C" w:rsidRDefault="00D12E8C" w:rsidP="00CC3A2A">
      <w:pPr>
        <w:pStyle w:val="Footer"/>
        <w:tabs>
          <w:tab w:val="clear" w:pos="4320"/>
          <w:tab w:val="clear" w:pos="8640"/>
        </w:tabs>
        <w:spacing w:after="240"/>
        <w:rPr>
          <w:rFonts w:cs="Tahoma"/>
          <w:b/>
          <w:sz w:val="20"/>
          <w:u w:val="single"/>
        </w:rPr>
      </w:pPr>
    </w:p>
    <w:p w:rsidR="00D12E8C" w:rsidRDefault="00D12E8C" w:rsidP="00CC3A2A">
      <w:pPr>
        <w:pStyle w:val="Footer"/>
        <w:tabs>
          <w:tab w:val="clear" w:pos="4320"/>
          <w:tab w:val="clear" w:pos="8640"/>
        </w:tabs>
        <w:spacing w:after="240"/>
        <w:rPr>
          <w:rFonts w:cs="Tahoma"/>
          <w:b/>
          <w:sz w:val="20"/>
          <w:u w:val="single"/>
        </w:rPr>
      </w:pPr>
    </w:p>
    <w:p w:rsidR="00CC3A2A" w:rsidRPr="00CC3A2A" w:rsidRDefault="00CC3A2A" w:rsidP="00CC3A2A">
      <w:pPr>
        <w:pStyle w:val="Footer"/>
        <w:tabs>
          <w:tab w:val="clear" w:pos="4320"/>
          <w:tab w:val="clear" w:pos="8640"/>
        </w:tabs>
        <w:spacing w:after="240"/>
        <w:rPr>
          <w:rFonts w:cs="Tahoma"/>
          <w:b/>
          <w:sz w:val="20"/>
          <w:u w:val="single"/>
        </w:rPr>
      </w:pPr>
      <w:r w:rsidRPr="00CC3A2A">
        <w:rPr>
          <w:rFonts w:cs="Tahoma"/>
          <w:b/>
          <w:sz w:val="20"/>
          <w:u w:val="single"/>
        </w:rPr>
        <w:lastRenderedPageBreak/>
        <w:t>Instructions</w:t>
      </w:r>
    </w:p>
    <w:p w:rsidR="00CC3A2A" w:rsidRPr="00CC3A2A" w:rsidRDefault="00CC3A2A" w:rsidP="00CC3A2A">
      <w:pPr>
        <w:pStyle w:val="Footer"/>
        <w:numPr>
          <w:ilvl w:val="0"/>
          <w:numId w:val="18"/>
        </w:numPr>
        <w:tabs>
          <w:tab w:val="clear" w:pos="4320"/>
          <w:tab w:val="clear" w:pos="8640"/>
        </w:tabs>
        <w:spacing w:after="240"/>
        <w:jc w:val="both"/>
        <w:rPr>
          <w:rFonts w:cs="Tahoma"/>
          <w:iCs/>
          <w:sz w:val="20"/>
          <w:lang w:val="en-US"/>
        </w:rPr>
      </w:pPr>
      <w:r w:rsidRPr="00CC3A2A">
        <w:rPr>
          <w:rFonts w:cs="Tahoma"/>
          <w:iCs/>
          <w:sz w:val="20"/>
          <w:lang w:val="en-US"/>
        </w:rPr>
        <w:t>Please tick (</w:t>
      </w:r>
      <w:r w:rsidRPr="00CC3A2A">
        <w:rPr>
          <w:rFonts w:cs="Tahoma"/>
          <w:iCs/>
          <w:sz w:val="20"/>
          <w:lang w:val="en-US"/>
        </w:rPr>
        <w:sym w:font="Symbol" w:char="F0D6"/>
      </w:r>
      <w:r w:rsidRPr="00CC3A2A">
        <w:rPr>
          <w:rFonts w:cs="Tahoma"/>
          <w:iCs/>
          <w:sz w:val="20"/>
          <w:lang w:val="en-US"/>
        </w:rPr>
        <w:t xml:space="preserve"> ) in the relevant boxes, where appropriate. </w:t>
      </w:r>
    </w:p>
    <w:p w:rsidR="00CC3A2A" w:rsidRPr="00CC3A2A" w:rsidRDefault="00CC3A2A" w:rsidP="00CC3A2A">
      <w:pPr>
        <w:pStyle w:val="Footer"/>
        <w:numPr>
          <w:ilvl w:val="0"/>
          <w:numId w:val="18"/>
        </w:numPr>
        <w:tabs>
          <w:tab w:val="clear" w:pos="4320"/>
          <w:tab w:val="clear" w:pos="8640"/>
        </w:tabs>
        <w:spacing w:after="240"/>
        <w:jc w:val="both"/>
        <w:rPr>
          <w:rFonts w:cs="Tahoma"/>
          <w:iCs/>
          <w:sz w:val="20"/>
          <w:lang w:val="en-US"/>
        </w:rPr>
      </w:pPr>
      <w:r w:rsidRPr="00CC3A2A">
        <w:rPr>
          <w:rFonts w:cs="Tahoma"/>
          <w:iCs/>
          <w:sz w:val="20"/>
          <w:lang w:val="en-US"/>
        </w:rPr>
        <w:t xml:space="preserve">If a question is not applicable, please state “N/A.” in the space provided. </w:t>
      </w:r>
    </w:p>
    <w:p w:rsidR="00CC3A2A" w:rsidRPr="00CC3A2A" w:rsidRDefault="00CC3A2A" w:rsidP="00CC3A2A">
      <w:pPr>
        <w:pStyle w:val="Footer"/>
        <w:numPr>
          <w:ilvl w:val="0"/>
          <w:numId w:val="18"/>
        </w:numPr>
        <w:tabs>
          <w:tab w:val="clear" w:pos="4320"/>
          <w:tab w:val="clear" w:pos="8640"/>
        </w:tabs>
        <w:spacing w:after="240"/>
        <w:rPr>
          <w:rFonts w:cs="Tahoma"/>
          <w:sz w:val="20"/>
        </w:rPr>
      </w:pPr>
      <w:r w:rsidRPr="00CC3A2A">
        <w:rPr>
          <w:rFonts w:cs="Tahoma"/>
          <w:iCs/>
          <w:sz w:val="20"/>
          <w:lang w:val="en-US"/>
        </w:rPr>
        <w:t xml:space="preserve">If the space provided is insufficient for your requirements, please continue on a separate sheet of paper.  </w:t>
      </w:r>
      <w:r w:rsidR="008509D9">
        <w:rPr>
          <w:rFonts w:cs="Tahoma"/>
          <w:iCs/>
          <w:sz w:val="20"/>
          <w:lang w:val="en-US"/>
        </w:rPr>
        <w:t xml:space="preserve"> </w:t>
      </w:r>
      <w:r w:rsidRPr="00CC3A2A">
        <w:rPr>
          <w:rFonts w:cs="Tahoma"/>
          <w:iCs/>
          <w:sz w:val="20"/>
          <w:lang w:val="en-US"/>
        </w:rPr>
        <w:t>Please indicate which question your additional information relates to.</w:t>
      </w:r>
      <w:r w:rsidRPr="00CC3A2A">
        <w:rPr>
          <w:rFonts w:cs="Tahoma"/>
          <w:sz w:val="20"/>
        </w:rPr>
        <w:t xml:space="preserve"> </w:t>
      </w:r>
    </w:p>
    <w:p w:rsidR="00CC3A2A" w:rsidRPr="00CC3A2A" w:rsidRDefault="00CC3A2A" w:rsidP="00CC3A2A">
      <w:pPr>
        <w:pStyle w:val="Footer"/>
        <w:numPr>
          <w:ilvl w:val="0"/>
          <w:numId w:val="18"/>
        </w:numPr>
        <w:tabs>
          <w:tab w:val="clear" w:pos="4320"/>
          <w:tab w:val="clear" w:pos="8640"/>
        </w:tabs>
        <w:spacing w:after="240"/>
        <w:rPr>
          <w:rFonts w:cs="Tahoma"/>
          <w:sz w:val="20"/>
        </w:rPr>
      </w:pPr>
      <w:r w:rsidRPr="00CC3A2A">
        <w:rPr>
          <w:rFonts w:cs="Tahoma"/>
          <w:sz w:val="20"/>
        </w:rPr>
        <w:t>Please fill up one application form for each fund.</w:t>
      </w:r>
    </w:p>
    <w:p w:rsidR="00CC3A2A" w:rsidRPr="00E72146" w:rsidRDefault="00CC3A2A" w:rsidP="00CC3A2A">
      <w:pPr>
        <w:pStyle w:val="Footer"/>
        <w:numPr>
          <w:ilvl w:val="0"/>
          <w:numId w:val="18"/>
        </w:numPr>
        <w:tabs>
          <w:tab w:val="clear" w:pos="4320"/>
          <w:tab w:val="clear" w:pos="8640"/>
        </w:tabs>
        <w:spacing w:after="240"/>
        <w:jc w:val="both"/>
        <w:rPr>
          <w:rFonts w:cs="Tahoma"/>
          <w:iCs/>
          <w:sz w:val="20"/>
          <w:lang w:val="en-US"/>
        </w:rPr>
      </w:pPr>
      <w:r w:rsidRPr="00CC3A2A">
        <w:rPr>
          <w:rFonts w:cs="Tahoma"/>
          <w:sz w:val="20"/>
        </w:rPr>
        <w:t>For item (1) of Section A, please explain the meaning of the fund name chosen if it is not self-explanatory.</w:t>
      </w:r>
    </w:p>
    <w:p w:rsidR="00CC3A2A" w:rsidRPr="00CC3A2A" w:rsidRDefault="001A7DD1" w:rsidP="00CC3A2A">
      <w:pPr>
        <w:pStyle w:val="Footer"/>
        <w:numPr>
          <w:ilvl w:val="0"/>
          <w:numId w:val="18"/>
        </w:numPr>
        <w:tabs>
          <w:tab w:val="clear" w:pos="4320"/>
          <w:tab w:val="clear" w:pos="8640"/>
        </w:tabs>
        <w:spacing w:after="240"/>
        <w:jc w:val="both"/>
        <w:rPr>
          <w:rFonts w:cs="Tahoma"/>
          <w:iCs/>
          <w:sz w:val="20"/>
          <w:lang w:val="en-US"/>
        </w:rPr>
      </w:pPr>
      <w:r>
        <w:rPr>
          <w:rFonts w:cs="Tahoma"/>
          <w:sz w:val="20"/>
        </w:rPr>
        <w:t>For item (2</w:t>
      </w:r>
      <w:r w:rsidR="00CC3A2A" w:rsidRPr="00CC3A2A">
        <w:rPr>
          <w:rFonts w:cs="Tahoma"/>
          <w:sz w:val="20"/>
        </w:rPr>
        <w:t xml:space="preserve">) of Section A - </w:t>
      </w:r>
    </w:p>
    <w:p w:rsidR="00CC3A2A" w:rsidRPr="00CC3A2A" w:rsidRDefault="00CC3A2A" w:rsidP="00CC3A2A">
      <w:pPr>
        <w:numPr>
          <w:ilvl w:val="0"/>
          <w:numId w:val="17"/>
        </w:numPr>
        <w:spacing w:after="240"/>
        <w:jc w:val="both"/>
        <w:rPr>
          <w:rFonts w:ascii="Tahoma" w:hAnsi="Tahoma" w:cs="Tahoma"/>
          <w:iCs/>
          <w:sz w:val="20"/>
        </w:rPr>
      </w:pPr>
      <w:r w:rsidRPr="00CC3A2A">
        <w:rPr>
          <w:rFonts w:ascii="Tahoma" w:hAnsi="Tahoma" w:cs="Tahoma"/>
          <w:iCs/>
          <w:sz w:val="20"/>
        </w:rPr>
        <w:t xml:space="preserve">if the proposed fund is a </w:t>
      </w:r>
      <w:r w:rsidRPr="00CC3A2A">
        <w:rPr>
          <w:rFonts w:ascii="Tahoma" w:hAnsi="Tahoma" w:cs="Tahoma"/>
          <w:b/>
          <w:iCs/>
          <w:sz w:val="20"/>
        </w:rPr>
        <w:t>Feeder Fund</w:t>
      </w:r>
      <w:r w:rsidRPr="00CC3A2A">
        <w:rPr>
          <w:rFonts w:ascii="Tahoma" w:hAnsi="Tahoma" w:cs="Tahoma"/>
          <w:iCs/>
          <w:sz w:val="20"/>
        </w:rPr>
        <w:t>, please attach detailed information of the target fund (item 1-1</w:t>
      </w:r>
      <w:r w:rsidR="00EB6FFA">
        <w:rPr>
          <w:rFonts w:ascii="Tahoma" w:hAnsi="Tahoma" w:cs="Tahoma"/>
          <w:iCs/>
          <w:sz w:val="20"/>
        </w:rPr>
        <w:t>4</w:t>
      </w:r>
      <w:r w:rsidRPr="00CC3A2A">
        <w:rPr>
          <w:rFonts w:ascii="Tahoma" w:hAnsi="Tahoma" w:cs="Tahoma"/>
          <w:iCs/>
          <w:sz w:val="20"/>
        </w:rPr>
        <w:t xml:space="preserve"> of Section </w:t>
      </w:r>
      <w:r w:rsidR="00635E04">
        <w:rPr>
          <w:rFonts w:ascii="Tahoma" w:hAnsi="Tahoma" w:cs="Tahoma"/>
          <w:iCs/>
          <w:sz w:val="20"/>
        </w:rPr>
        <w:t>B</w:t>
      </w:r>
      <w:r w:rsidRPr="00CC3A2A">
        <w:rPr>
          <w:rFonts w:ascii="Tahoma" w:hAnsi="Tahoma" w:cs="Tahoma"/>
          <w:iCs/>
          <w:sz w:val="20"/>
        </w:rPr>
        <w:t xml:space="preserve">) on a separate sheet of paper and a copy of the target fund’s offering document (e.g. prospectus, information memorandum etc); and    </w:t>
      </w:r>
    </w:p>
    <w:p w:rsidR="00CC3A2A" w:rsidRPr="00CC3A2A" w:rsidRDefault="001A7DD1" w:rsidP="00CC3A2A">
      <w:pPr>
        <w:spacing w:after="240"/>
        <w:ind w:left="450" w:hanging="450"/>
        <w:jc w:val="both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iCs/>
          <w:sz w:val="20"/>
        </w:rPr>
        <w:t>7.</w:t>
      </w:r>
      <w:r>
        <w:rPr>
          <w:rFonts w:ascii="Tahoma" w:hAnsi="Tahoma" w:cs="Tahoma"/>
          <w:iCs/>
          <w:sz w:val="20"/>
        </w:rPr>
        <w:tab/>
        <w:t>For item (5</w:t>
      </w:r>
      <w:r w:rsidR="00CC3A2A" w:rsidRPr="00CC3A2A">
        <w:rPr>
          <w:rFonts w:ascii="Tahoma" w:hAnsi="Tahoma" w:cs="Tahoma"/>
          <w:iCs/>
          <w:sz w:val="20"/>
        </w:rPr>
        <w:t xml:space="preserve">) under Section </w:t>
      </w:r>
      <w:r w:rsidR="00635E04">
        <w:rPr>
          <w:rFonts w:ascii="Tahoma" w:hAnsi="Tahoma" w:cs="Tahoma"/>
          <w:iCs/>
          <w:sz w:val="20"/>
        </w:rPr>
        <w:t>B</w:t>
      </w:r>
      <w:r w:rsidR="00CC3A2A" w:rsidRPr="00CC3A2A">
        <w:rPr>
          <w:rFonts w:ascii="Tahoma" w:hAnsi="Tahoma" w:cs="Tahoma"/>
          <w:iCs/>
          <w:sz w:val="20"/>
        </w:rPr>
        <w:t xml:space="preserve">, please state </w:t>
      </w:r>
      <w:r w:rsidR="00CC3A2A" w:rsidRPr="00CC3A2A">
        <w:rPr>
          <w:rFonts w:ascii="Tahoma" w:hAnsi="Tahoma" w:cs="Tahoma"/>
          <w:iCs/>
          <w:sz w:val="20"/>
          <w:u w:val="single"/>
        </w:rPr>
        <w:t>very briefly</w:t>
      </w:r>
      <w:r w:rsidR="00CC3A2A" w:rsidRPr="00CC3A2A">
        <w:rPr>
          <w:rFonts w:ascii="Tahoma" w:hAnsi="Tahoma" w:cs="Tahoma"/>
          <w:iCs/>
          <w:sz w:val="20"/>
        </w:rPr>
        <w:t xml:space="preserve"> the investment strategy of the fund to achieve the stated investment objective.  </w:t>
      </w:r>
    </w:p>
    <w:p w:rsidR="00CC3A2A" w:rsidRPr="00CC3A2A" w:rsidRDefault="001A7DD1" w:rsidP="00CC3A2A">
      <w:pPr>
        <w:spacing w:after="240"/>
        <w:ind w:left="450" w:hanging="45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8.</w:t>
      </w:r>
      <w:r>
        <w:rPr>
          <w:rFonts w:ascii="Tahoma" w:hAnsi="Tahoma" w:cs="Tahoma"/>
          <w:sz w:val="20"/>
        </w:rPr>
        <w:tab/>
      </w:r>
      <w:r w:rsidRPr="00996E9D">
        <w:rPr>
          <w:rFonts w:ascii="Tahoma" w:hAnsi="Tahoma" w:cs="Tahoma"/>
          <w:color w:val="000000"/>
          <w:sz w:val="20"/>
        </w:rPr>
        <w:t>For item (7</w:t>
      </w:r>
      <w:r w:rsidR="00CC3A2A" w:rsidRPr="00996E9D">
        <w:rPr>
          <w:rFonts w:ascii="Tahoma" w:hAnsi="Tahoma" w:cs="Tahoma"/>
          <w:color w:val="000000"/>
          <w:sz w:val="20"/>
        </w:rPr>
        <w:t xml:space="preserve">) of Section </w:t>
      </w:r>
      <w:r w:rsidR="00635E04">
        <w:rPr>
          <w:rFonts w:ascii="Tahoma" w:hAnsi="Tahoma" w:cs="Tahoma"/>
          <w:color w:val="000000"/>
          <w:sz w:val="20"/>
        </w:rPr>
        <w:t>B</w:t>
      </w:r>
      <w:r w:rsidR="00CC3A2A" w:rsidRPr="00996E9D">
        <w:rPr>
          <w:rFonts w:ascii="Tahoma" w:hAnsi="Tahoma" w:cs="Tahoma"/>
          <w:color w:val="000000"/>
          <w:sz w:val="20"/>
        </w:rPr>
        <w:t>, please state clearly the distribution policy of the fund (i.e. incidental, annual, quarterly, monthly; payment in cash or units; distributed or reinvested etc).</w:t>
      </w:r>
      <w:r w:rsidR="00CC3A2A" w:rsidRPr="00CC3A2A">
        <w:rPr>
          <w:rFonts w:ascii="Tahoma" w:hAnsi="Tahoma" w:cs="Tahoma"/>
          <w:sz w:val="20"/>
        </w:rPr>
        <w:t xml:space="preserve">    </w:t>
      </w:r>
    </w:p>
    <w:p w:rsidR="00C84DED" w:rsidRDefault="001A7DD1" w:rsidP="004D5774">
      <w:pPr>
        <w:spacing w:after="120"/>
        <w:ind w:left="450" w:hanging="450"/>
        <w:jc w:val="both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iCs/>
          <w:sz w:val="20"/>
        </w:rPr>
        <w:t>9.</w:t>
      </w:r>
      <w:r>
        <w:rPr>
          <w:rFonts w:ascii="Tahoma" w:hAnsi="Tahoma" w:cs="Tahoma"/>
          <w:iCs/>
          <w:sz w:val="20"/>
        </w:rPr>
        <w:tab/>
        <w:t>For item (8</w:t>
      </w:r>
      <w:r w:rsidR="00CC3A2A" w:rsidRPr="00CC3A2A">
        <w:rPr>
          <w:rFonts w:ascii="Tahoma" w:hAnsi="Tahoma" w:cs="Tahoma"/>
          <w:iCs/>
          <w:sz w:val="20"/>
        </w:rPr>
        <w:t xml:space="preserve">) under Section </w:t>
      </w:r>
      <w:r w:rsidR="00635E04">
        <w:rPr>
          <w:rFonts w:ascii="Tahoma" w:hAnsi="Tahoma" w:cs="Tahoma"/>
          <w:iCs/>
          <w:sz w:val="20"/>
        </w:rPr>
        <w:t>B</w:t>
      </w:r>
      <w:r w:rsidR="00CC3A2A" w:rsidRPr="00CC3A2A">
        <w:rPr>
          <w:rFonts w:ascii="Tahoma" w:hAnsi="Tahoma" w:cs="Tahoma"/>
          <w:iCs/>
          <w:sz w:val="20"/>
        </w:rPr>
        <w:t xml:space="preserve">, please list down any distinctive or special feature of the proposed fund, (if any) </w:t>
      </w:r>
      <w:r w:rsidR="00CC3A2A" w:rsidRPr="00570CD2">
        <w:rPr>
          <w:rFonts w:ascii="Tahoma" w:hAnsi="Tahoma" w:cs="Tahoma"/>
          <w:iCs/>
          <w:sz w:val="20"/>
        </w:rPr>
        <w:t>such as</w:t>
      </w:r>
      <w:r w:rsidR="00570CD2">
        <w:rPr>
          <w:rFonts w:ascii="Tahoma" w:hAnsi="Tahoma" w:cs="Tahoma"/>
          <w:iCs/>
          <w:color w:val="FF0000"/>
          <w:sz w:val="20"/>
        </w:rPr>
        <w:t xml:space="preserve"> </w:t>
      </w:r>
      <w:r w:rsidR="00FE0B58">
        <w:rPr>
          <w:rFonts w:ascii="Tahoma" w:hAnsi="Tahoma" w:cs="Tahoma"/>
          <w:iCs/>
          <w:sz w:val="20"/>
        </w:rPr>
        <w:t>special</w:t>
      </w:r>
      <w:r w:rsidR="00CC3A2A" w:rsidRPr="00CC3A2A">
        <w:rPr>
          <w:rFonts w:ascii="Tahoma" w:hAnsi="Tahoma" w:cs="Tahoma"/>
          <w:iCs/>
          <w:sz w:val="20"/>
        </w:rPr>
        <w:t xml:space="preserve"> fees / charges structure</w:t>
      </w:r>
      <w:r w:rsidR="00FE0B58">
        <w:rPr>
          <w:rFonts w:ascii="Tahoma" w:hAnsi="Tahoma" w:cs="Tahoma"/>
          <w:iCs/>
          <w:sz w:val="20"/>
        </w:rPr>
        <w:t xml:space="preserve">, </w:t>
      </w:r>
      <w:r w:rsidR="00CC3A2A" w:rsidRPr="00CC3A2A">
        <w:rPr>
          <w:rFonts w:ascii="Tahoma" w:hAnsi="Tahoma" w:cs="Tahoma"/>
          <w:iCs/>
          <w:sz w:val="20"/>
        </w:rPr>
        <w:t xml:space="preserve">etc.       </w:t>
      </w:r>
    </w:p>
    <w:p w:rsidR="00CC3A2A" w:rsidRPr="00CC3A2A" w:rsidRDefault="00CC3A2A" w:rsidP="00CC3A2A">
      <w:pPr>
        <w:spacing w:after="120"/>
        <w:ind w:left="450" w:hanging="450"/>
        <w:jc w:val="both"/>
        <w:rPr>
          <w:rFonts w:ascii="Tahoma" w:hAnsi="Tahoma" w:cs="Tahoma"/>
          <w:iCs/>
          <w:sz w:val="20"/>
        </w:rPr>
      </w:pPr>
      <w:r w:rsidRPr="00CC3A2A">
        <w:rPr>
          <w:rFonts w:ascii="Tahoma" w:hAnsi="Tahoma" w:cs="Tahoma"/>
          <w:iCs/>
          <w:sz w:val="20"/>
        </w:rPr>
        <w:t>10.</w:t>
      </w:r>
      <w:r w:rsidRPr="00CC3A2A">
        <w:rPr>
          <w:rFonts w:ascii="Tahoma" w:hAnsi="Tahoma" w:cs="Tahoma"/>
          <w:iCs/>
          <w:sz w:val="20"/>
        </w:rPr>
        <w:tab/>
        <w:t xml:space="preserve">For Section </w:t>
      </w:r>
      <w:r w:rsidR="00635E04">
        <w:rPr>
          <w:rFonts w:ascii="Tahoma" w:hAnsi="Tahoma" w:cs="Tahoma"/>
          <w:iCs/>
          <w:sz w:val="20"/>
        </w:rPr>
        <w:t>C</w:t>
      </w:r>
      <w:r w:rsidRPr="00CC3A2A">
        <w:rPr>
          <w:rFonts w:ascii="Tahoma" w:hAnsi="Tahoma" w:cs="Tahoma"/>
          <w:iCs/>
          <w:sz w:val="20"/>
        </w:rPr>
        <w:t xml:space="preserve">, please state </w:t>
      </w:r>
      <w:r w:rsidRPr="00CC3A2A">
        <w:rPr>
          <w:rFonts w:ascii="Tahoma" w:hAnsi="Tahoma" w:cs="Tahoma"/>
          <w:iCs/>
          <w:sz w:val="20"/>
          <w:u w:val="single"/>
        </w:rPr>
        <w:t>in detail</w:t>
      </w:r>
      <w:r w:rsidRPr="00CC3A2A">
        <w:rPr>
          <w:rFonts w:ascii="Tahoma" w:hAnsi="Tahoma" w:cs="Tahoma"/>
          <w:iCs/>
          <w:sz w:val="20"/>
        </w:rPr>
        <w:t xml:space="preserve"> - </w:t>
      </w:r>
    </w:p>
    <w:p w:rsidR="00CC3A2A" w:rsidRPr="007A5A27" w:rsidRDefault="00CC3A2A" w:rsidP="00CC3A2A">
      <w:pPr>
        <w:numPr>
          <w:ilvl w:val="0"/>
          <w:numId w:val="19"/>
        </w:numPr>
        <w:spacing w:after="120"/>
        <w:jc w:val="both"/>
        <w:rPr>
          <w:rFonts w:ascii="Tahoma" w:hAnsi="Tahoma" w:cs="Tahoma"/>
          <w:iCs/>
          <w:sz w:val="20"/>
        </w:rPr>
      </w:pPr>
      <w:r w:rsidRPr="00CC3A2A">
        <w:rPr>
          <w:rFonts w:ascii="Tahoma" w:hAnsi="Tahoma" w:cs="Tahoma"/>
          <w:iCs/>
          <w:sz w:val="20"/>
        </w:rPr>
        <w:t xml:space="preserve">the investment strategy to be adopted to meet / achieve the investment objective of the </w:t>
      </w:r>
      <w:r w:rsidRPr="007A5A27">
        <w:rPr>
          <w:rFonts w:ascii="Tahoma" w:hAnsi="Tahoma" w:cs="Tahoma"/>
          <w:iCs/>
          <w:sz w:val="20"/>
        </w:rPr>
        <w:t xml:space="preserve">fund under item (1); </w:t>
      </w:r>
    </w:p>
    <w:p w:rsidR="00CC3A2A" w:rsidRPr="007A5A27" w:rsidRDefault="00CC3A2A" w:rsidP="00CC3A2A">
      <w:pPr>
        <w:numPr>
          <w:ilvl w:val="0"/>
          <w:numId w:val="19"/>
        </w:numPr>
        <w:spacing w:after="120"/>
        <w:jc w:val="both"/>
        <w:rPr>
          <w:rFonts w:ascii="Tahoma" w:hAnsi="Tahoma" w:cs="Tahoma"/>
          <w:iCs/>
          <w:sz w:val="20"/>
        </w:rPr>
      </w:pPr>
      <w:r w:rsidRPr="007A5A27">
        <w:rPr>
          <w:rFonts w:ascii="Tahoma" w:hAnsi="Tahoma" w:cs="Tahoma"/>
          <w:iCs/>
          <w:sz w:val="20"/>
        </w:rPr>
        <w:t xml:space="preserve">the </w:t>
      </w:r>
      <w:r w:rsidRPr="007A5A27">
        <w:rPr>
          <w:rFonts w:ascii="Tahoma" w:hAnsi="Tahoma" w:cs="Tahoma"/>
          <w:sz w:val="20"/>
        </w:rPr>
        <w:t>asset allocation strategy to meet / achieve the investment objective</w:t>
      </w:r>
      <w:r w:rsidR="001A7DD1">
        <w:rPr>
          <w:rFonts w:ascii="Tahoma" w:hAnsi="Tahoma" w:cs="Tahoma"/>
          <w:sz w:val="20"/>
        </w:rPr>
        <w:t xml:space="preserve"> o</w:t>
      </w:r>
      <w:r w:rsidR="002A66D7" w:rsidRPr="007A5A27">
        <w:rPr>
          <w:rFonts w:ascii="Tahoma" w:hAnsi="Tahoma" w:cs="Tahoma"/>
          <w:sz w:val="20"/>
        </w:rPr>
        <w:t xml:space="preserve">f the fund under item (2); </w:t>
      </w:r>
      <w:r w:rsidR="00413C1D" w:rsidRPr="007A5A27">
        <w:rPr>
          <w:rFonts w:ascii="Tahoma" w:hAnsi="Tahoma" w:cs="Tahoma"/>
          <w:sz w:val="20"/>
        </w:rPr>
        <w:t>and</w:t>
      </w:r>
    </w:p>
    <w:p w:rsidR="00F0494F" w:rsidRPr="00996E9D" w:rsidRDefault="00CC3A2A" w:rsidP="00F0494F">
      <w:pPr>
        <w:numPr>
          <w:ilvl w:val="0"/>
          <w:numId w:val="19"/>
        </w:numPr>
        <w:spacing w:after="120"/>
        <w:jc w:val="both"/>
        <w:rPr>
          <w:rFonts w:ascii="Tahoma" w:hAnsi="Tahoma" w:cs="Tahoma"/>
          <w:iCs/>
          <w:color w:val="000000"/>
          <w:sz w:val="20"/>
          <w:u w:val="single"/>
        </w:rPr>
      </w:pPr>
      <w:r w:rsidRPr="00996E9D">
        <w:rPr>
          <w:rFonts w:ascii="Tahoma" w:hAnsi="Tahoma" w:cs="Tahoma"/>
          <w:iCs/>
          <w:color w:val="000000"/>
          <w:sz w:val="20"/>
        </w:rPr>
        <w:t xml:space="preserve">where the fund proposed to invest in foreign exchanges, please provide a separate attachment of all the foreign exchanges </w:t>
      </w:r>
      <w:r w:rsidR="002A66D7" w:rsidRPr="00996E9D">
        <w:rPr>
          <w:rFonts w:ascii="Tahoma" w:hAnsi="Tahoma" w:cs="Tahoma"/>
          <w:iCs/>
          <w:color w:val="000000"/>
          <w:sz w:val="20"/>
        </w:rPr>
        <w:t>the fund intends to invest in</w:t>
      </w:r>
      <w:r w:rsidR="00413C1D" w:rsidRPr="00996E9D">
        <w:rPr>
          <w:rFonts w:ascii="Tahoma" w:hAnsi="Tahoma" w:cs="Tahoma"/>
          <w:iCs/>
          <w:color w:val="000000"/>
          <w:sz w:val="20"/>
        </w:rPr>
        <w:t>.</w:t>
      </w:r>
    </w:p>
    <w:p w:rsidR="00CC3A2A" w:rsidRPr="00996E9D" w:rsidRDefault="008509D9" w:rsidP="00F0494F">
      <w:pPr>
        <w:numPr>
          <w:ilvl w:val="0"/>
          <w:numId w:val="19"/>
        </w:numPr>
        <w:spacing w:after="120"/>
        <w:jc w:val="both"/>
        <w:rPr>
          <w:rFonts w:ascii="Tahoma" w:hAnsi="Tahoma" w:cs="Tahoma"/>
          <w:iCs/>
          <w:color w:val="000000"/>
          <w:sz w:val="20"/>
          <w:u w:val="single"/>
        </w:rPr>
      </w:pPr>
      <w:r>
        <w:rPr>
          <w:rFonts w:ascii="Tahoma" w:hAnsi="Tahoma" w:cs="Tahoma"/>
          <w:sz w:val="20"/>
        </w:rPr>
        <w:t>w</w:t>
      </w:r>
      <w:r w:rsidRPr="00F0494F">
        <w:rPr>
          <w:rFonts w:ascii="Tahoma" w:hAnsi="Tahoma" w:cs="Tahoma"/>
          <w:sz w:val="20"/>
        </w:rPr>
        <w:t xml:space="preserve">here </w:t>
      </w:r>
      <w:r w:rsidR="00CC3A2A" w:rsidRPr="00F0494F">
        <w:rPr>
          <w:rFonts w:ascii="Tahoma" w:hAnsi="Tahoma" w:cs="Tahoma"/>
          <w:sz w:val="20"/>
        </w:rPr>
        <w:t xml:space="preserve">the investment strategy includes investments in foreign securities / derivatives / instruments, this fact and the proposed foreign exposure should be clearly highlighted. </w:t>
      </w:r>
    </w:p>
    <w:p w:rsidR="00CF1957" w:rsidRPr="003664D5" w:rsidRDefault="007A5A27" w:rsidP="00CC3A2A">
      <w:pPr>
        <w:spacing w:after="240"/>
        <w:ind w:left="450" w:hanging="45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11.</w:t>
      </w:r>
      <w:r>
        <w:rPr>
          <w:rFonts w:ascii="Tahoma" w:hAnsi="Tahoma" w:cs="Tahoma"/>
          <w:sz w:val="20"/>
          <w:szCs w:val="20"/>
        </w:rPr>
        <w:tab/>
      </w:r>
      <w:r w:rsidRPr="003664D5">
        <w:rPr>
          <w:rFonts w:ascii="Tahoma" w:hAnsi="Tahoma" w:cs="Tahoma"/>
          <w:sz w:val="20"/>
          <w:szCs w:val="20"/>
        </w:rPr>
        <w:t xml:space="preserve">For </w:t>
      </w:r>
      <w:r w:rsidR="00CC3A2A" w:rsidRPr="003664D5">
        <w:rPr>
          <w:rFonts w:ascii="Tahoma" w:hAnsi="Tahoma" w:cs="Tahoma"/>
          <w:sz w:val="20"/>
          <w:szCs w:val="20"/>
        </w:rPr>
        <w:t xml:space="preserve">item (3) of Section </w:t>
      </w:r>
      <w:r w:rsidR="00635E04" w:rsidRPr="003664D5">
        <w:rPr>
          <w:rFonts w:ascii="Tahoma" w:hAnsi="Tahoma" w:cs="Tahoma"/>
          <w:sz w:val="20"/>
          <w:szCs w:val="20"/>
        </w:rPr>
        <w:t>D</w:t>
      </w:r>
      <w:r w:rsidR="00CC3A2A" w:rsidRPr="003664D5">
        <w:rPr>
          <w:rFonts w:ascii="Tahoma" w:hAnsi="Tahoma" w:cs="Tahoma"/>
          <w:sz w:val="20"/>
          <w:szCs w:val="20"/>
        </w:rPr>
        <w:t xml:space="preserve">, please state clearly and concisely the product </w:t>
      </w:r>
      <w:r w:rsidR="003664D5">
        <w:rPr>
          <w:rFonts w:ascii="Tahoma" w:hAnsi="Tahoma" w:cs="Tahoma"/>
          <w:sz w:val="20"/>
          <w:szCs w:val="20"/>
        </w:rPr>
        <w:t>features that meet retirement objective</w:t>
      </w:r>
      <w:r w:rsidR="00CC3A2A" w:rsidRPr="003664D5">
        <w:rPr>
          <w:rFonts w:ascii="Tahoma" w:hAnsi="Tahoma" w:cs="Tahoma"/>
          <w:sz w:val="20"/>
          <w:szCs w:val="20"/>
        </w:rPr>
        <w:t xml:space="preserve">. </w:t>
      </w:r>
      <w:r w:rsidR="008509D9">
        <w:rPr>
          <w:rFonts w:ascii="Tahoma" w:hAnsi="Tahoma" w:cs="Tahoma"/>
          <w:sz w:val="20"/>
          <w:szCs w:val="20"/>
        </w:rPr>
        <w:t xml:space="preserve"> </w:t>
      </w:r>
      <w:r w:rsidR="00CC3A2A" w:rsidRPr="003664D5">
        <w:rPr>
          <w:rFonts w:ascii="Tahoma" w:hAnsi="Tahoma" w:cs="Tahoma"/>
          <w:iCs/>
          <w:sz w:val="20"/>
          <w:szCs w:val="20"/>
        </w:rPr>
        <w:t>If the space provided is insufficient for your requirements, please continue on a separate sheet of paper</w:t>
      </w:r>
      <w:r w:rsidR="00CC3A2A" w:rsidRPr="003664D5">
        <w:rPr>
          <w:rFonts w:ascii="Tahoma" w:hAnsi="Tahoma" w:cs="Tahoma"/>
          <w:sz w:val="20"/>
          <w:szCs w:val="20"/>
        </w:rPr>
        <w:t>.</w:t>
      </w:r>
    </w:p>
    <w:p w:rsidR="00E66FC8" w:rsidRPr="006B2C5E" w:rsidRDefault="00E66FC8" w:rsidP="00E66FC8">
      <w:pPr>
        <w:spacing w:after="120"/>
        <w:ind w:left="450" w:hanging="450"/>
        <w:jc w:val="both"/>
        <w:rPr>
          <w:rFonts w:ascii="Tahoma" w:hAnsi="Tahoma" w:cs="Tahoma"/>
          <w:iCs/>
          <w:sz w:val="20"/>
        </w:rPr>
      </w:pPr>
      <w:r w:rsidRPr="006B2C5E">
        <w:rPr>
          <w:rFonts w:ascii="Tahoma" w:hAnsi="Tahoma" w:cs="Tahoma"/>
          <w:iCs/>
          <w:sz w:val="20"/>
        </w:rPr>
        <w:t>12.</w:t>
      </w:r>
      <w:r w:rsidRPr="006B2C5E">
        <w:rPr>
          <w:rFonts w:ascii="Tahoma" w:hAnsi="Tahoma" w:cs="Tahoma"/>
          <w:iCs/>
          <w:sz w:val="20"/>
        </w:rPr>
        <w:tab/>
      </w:r>
      <w:r w:rsidR="007A5A27" w:rsidRPr="006B2C5E">
        <w:rPr>
          <w:rFonts w:ascii="Tahoma" w:hAnsi="Tahoma" w:cs="Tahoma"/>
          <w:iCs/>
          <w:sz w:val="20"/>
        </w:rPr>
        <w:t xml:space="preserve">If the proposed fund has </w:t>
      </w:r>
      <w:r w:rsidR="007A5A27" w:rsidRPr="006B2C5E">
        <w:rPr>
          <w:rFonts w:ascii="Tahoma" w:hAnsi="Tahoma" w:cs="Tahoma"/>
          <w:b/>
          <w:iCs/>
          <w:sz w:val="20"/>
        </w:rPr>
        <w:t>multiple c</w:t>
      </w:r>
      <w:r w:rsidRPr="006B2C5E">
        <w:rPr>
          <w:rFonts w:ascii="Tahoma" w:hAnsi="Tahoma" w:cs="Tahoma"/>
          <w:b/>
          <w:iCs/>
          <w:sz w:val="20"/>
        </w:rPr>
        <w:t>lass</w:t>
      </w:r>
      <w:r w:rsidR="007A5A27" w:rsidRPr="006B2C5E">
        <w:rPr>
          <w:rFonts w:ascii="Tahoma" w:hAnsi="Tahoma" w:cs="Tahoma"/>
          <w:b/>
          <w:iCs/>
          <w:sz w:val="20"/>
        </w:rPr>
        <w:t>es</w:t>
      </w:r>
      <w:r w:rsidRPr="006B2C5E">
        <w:rPr>
          <w:rFonts w:ascii="Tahoma" w:hAnsi="Tahoma" w:cs="Tahoma"/>
          <w:b/>
          <w:iCs/>
          <w:sz w:val="20"/>
        </w:rPr>
        <w:t xml:space="preserve"> </w:t>
      </w:r>
      <w:r w:rsidR="007A5A27" w:rsidRPr="006B2C5E">
        <w:rPr>
          <w:rFonts w:ascii="Tahoma" w:hAnsi="Tahoma" w:cs="Tahoma"/>
          <w:b/>
          <w:iCs/>
          <w:sz w:val="20"/>
        </w:rPr>
        <w:t>of units</w:t>
      </w:r>
      <w:r w:rsidRPr="006B2C5E">
        <w:rPr>
          <w:rFonts w:ascii="Tahoma" w:hAnsi="Tahoma" w:cs="Tahoma"/>
          <w:b/>
          <w:iCs/>
          <w:sz w:val="20"/>
        </w:rPr>
        <w:t xml:space="preserve">, </w:t>
      </w:r>
      <w:r w:rsidRPr="006B2C5E">
        <w:rPr>
          <w:rFonts w:ascii="Tahoma" w:hAnsi="Tahoma" w:cs="Tahoma"/>
          <w:iCs/>
          <w:sz w:val="20"/>
        </w:rPr>
        <w:t>plea</w:t>
      </w:r>
      <w:r w:rsidR="007A5A27" w:rsidRPr="006B2C5E">
        <w:rPr>
          <w:rFonts w:ascii="Tahoma" w:hAnsi="Tahoma" w:cs="Tahoma"/>
          <w:iCs/>
          <w:sz w:val="20"/>
        </w:rPr>
        <w:t>se provide the name and</w:t>
      </w:r>
      <w:r w:rsidR="00592D99" w:rsidRPr="006B2C5E">
        <w:rPr>
          <w:rFonts w:ascii="Tahoma" w:hAnsi="Tahoma" w:cs="Tahoma"/>
          <w:iCs/>
          <w:sz w:val="20"/>
        </w:rPr>
        <w:t xml:space="preserve"> feature</w:t>
      </w:r>
      <w:r w:rsidR="007A5A27" w:rsidRPr="006B2C5E">
        <w:rPr>
          <w:rFonts w:ascii="Tahoma" w:hAnsi="Tahoma" w:cs="Tahoma"/>
          <w:iCs/>
          <w:sz w:val="20"/>
        </w:rPr>
        <w:t>s</w:t>
      </w:r>
      <w:r w:rsidR="00592D99" w:rsidRPr="006B2C5E">
        <w:rPr>
          <w:rFonts w:ascii="Tahoma" w:hAnsi="Tahoma" w:cs="Tahoma"/>
          <w:iCs/>
          <w:sz w:val="20"/>
        </w:rPr>
        <w:t xml:space="preserve"> of each class</w:t>
      </w:r>
      <w:r w:rsidR="007A5A27" w:rsidRPr="006B2C5E">
        <w:rPr>
          <w:rFonts w:ascii="Tahoma" w:hAnsi="Tahoma" w:cs="Tahoma"/>
          <w:iCs/>
          <w:sz w:val="20"/>
        </w:rPr>
        <w:t xml:space="preserve"> of units</w:t>
      </w:r>
      <w:r w:rsidR="008D0996" w:rsidRPr="006B2C5E">
        <w:rPr>
          <w:rFonts w:ascii="Tahoma" w:hAnsi="Tahoma" w:cs="Tahoma"/>
          <w:iCs/>
          <w:sz w:val="20"/>
        </w:rPr>
        <w:t xml:space="preserve"> on a separate sheet of paper</w:t>
      </w:r>
      <w:r w:rsidR="007A5A27" w:rsidRPr="006B2C5E">
        <w:rPr>
          <w:rFonts w:ascii="Tahoma" w:hAnsi="Tahoma" w:cs="Tahoma"/>
          <w:iCs/>
          <w:sz w:val="20"/>
        </w:rPr>
        <w:t>.</w:t>
      </w:r>
      <w:r w:rsidR="00592D99" w:rsidRPr="006B2C5E">
        <w:rPr>
          <w:rFonts w:ascii="Tahoma" w:hAnsi="Tahoma" w:cs="Tahoma"/>
          <w:iCs/>
          <w:sz w:val="20"/>
        </w:rPr>
        <w:t xml:space="preserve"> </w:t>
      </w:r>
    </w:p>
    <w:p w:rsidR="00E66FC8" w:rsidRPr="007A5A27" w:rsidRDefault="00E66FC8" w:rsidP="007A5A27">
      <w:pPr>
        <w:spacing w:after="240"/>
        <w:ind w:left="450" w:hanging="450"/>
        <w:jc w:val="right"/>
        <w:rPr>
          <w:rFonts w:ascii="Tahoma" w:hAnsi="Tahoma" w:cs="Tahoma"/>
          <w:sz w:val="20"/>
          <w:szCs w:val="20"/>
        </w:rPr>
      </w:pPr>
    </w:p>
    <w:sectPr w:rsidR="00E66FC8" w:rsidRPr="007A5A27" w:rsidSect="00CC3A2A">
      <w:headerReference w:type="default" r:id="rId10"/>
      <w:footerReference w:type="even" r:id="rId11"/>
      <w:footerReference w:type="default" r:id="rId12"/>
      <w:type w:val="continuous"/>
      <w:pgSz w:w="12240" w:h="15840"/>
      <w:pgMar w:top="1440" w:right="1440" w:bottom="1440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B07" w:rsidRDefault="00271B07">
      <w:r>
        <w:separator/>
      </w:r>
    </w:p>
  </w:endnote>
  <w:endnote w:type="continuationSeparator" w:id="0">
    <w:p w:rsidR="00271B07" w:rsidRDefault="0027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17" w:rsidRDefault="00004F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941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4117" w:rsidRDefault="002941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17" w:rsidRPr="006D23F1" w:rsidRDefault="00004F5F" w:rsidP="00981098">
    <w:pPr>
      <w:pStyle w:val="Footer"/>
      <w:framePr w:wrap="around" w:vAnchor="text" w:hAnchor="margin" w:xAlign="center" w:y="1"/>
      <w:jc w:val="right"/>
      <w:rPr>
        <w:rStyle w:val="PageNumber"/>
        <w:sz w:val="22"/>
        <w:szCs w:val="22"/>
      </w:rPr>
    </w:pPr>
    <w:r w:rsidRPr="006D23F1">
      <w:rPr>
        <w:rStyle w:val="PageNumber"/>
        <w:sz w:val="22"/>
        <w:szCs w:val="22"/>
      </w:rPr>
      <w:fldChar w:fldCharType="begin"/>
    </w:r>
    <w:r w:rsidR="00294117" w:rsidRPr="006D23F1">
      <w:rPr>
        <w:rStyle w:val="PageNumber"/>
        <w:sz w:val="22"/>
        <w:szCs w:val="22"/>
      </w:rPr>
      <w:instrText xml:space="preserve">PAGE  </w:instrText>
    </w:r>
    <w:r w:rsidRPr="006D23F1">
      <w:rPr>
        <w:rStyle w:val="PageNumber"/>
        <w:sz w:val="22"/>
        <w:szCs w:val="22"/>
      </w:rPr>
      <w:fldChar w:fldCharType="separate"/>
    </w:r>
    <w:r w:rsidR="00AE3FB8">
      <w:rPr>
        <w:rStyle w:val="PageNumber"/>
        <w:noProof/>
        <w:sz w:val="22"/>
        <w:szCs w:val="22"/>
      </w:rPr>
      <w:t>6</w:t>
    </w:r>
    <w:r w:rsidRPr="006D23F1">
      <w:rPr>
        <w:rStyle w:val="PageNumber"/>
        <w:sz w:val="22"/>
        <w:szCs w:val="22"/>
      </w:rPr>
      <w:fldChar w:fldCharType="end"/>
    </w:r>
  </w:p>
  <w:p w:rsidR="00294117" w:rsidRDefault="002941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B07" w:rsidRDefault="00271B07">
      <w:r>
        <w:separator/>
      </w:r>
    </w:p>
  </w:footnote>
  <w:footnote w:type="continuationSeparator" w:id="0">
    <w:p w:rsidR="00271B07" w:rsidRDefault="00271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17" w:rsidRDefault="00294117">
    <w:pPr>
      <w:pStyle w:val="Header"/>
      <w:rPr>
        <w:rFonts w:ascii="Tahoma" w:hAnsi="Tahoma"/>
        <w:sz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70748E"/>
    <w:multiLevelType w:val="hybridMultilevel"/>
    <w:tmpl w:val="FC3950E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F46394"/>
    <w:multiLevelType w:val="hybridMultilevel"/>
    <w:tmpl w:val="5F2EC468"/>
    <w:lvl w:ilvl="0" w:tplc="4D9488D6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DF077B"/>
    <w:multiLevelType w:val="hybridMultilevel"/>
    <w:tmpl w:val="B1D6F0CC"/>
    <w:lvl w:ilvl="0" w:tplc="57D265F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">
    <w:nsid w:val="14745B8A"/>
    <w:multiLevelType w:val="hybridMultilevel"/>
    <w:tmpl w:val="E728A844"/>
    <w:lvl w:ilvl="0" w:tplc="F27415C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AD2BCE"/>
    <w:multiLevelType w:val="hybridMultilevel"/>
    <w:tmpl w:val="B976640E"/>
    <w:lvl w:ilvl="0" w:tplc="EE469BB4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D07DC"/>
    <w:multiLevelType w:val="hybridMultilevel"/>
    <w:tmpl w:val="57A85884"/>
    <w:lvl w:ilvl="0" w:tplc="A1129DA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659A7"/>
    <w:multiLevelType w:val="hybridMultilevel"/>
    <w:tmpl w:val="FBEE6968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04B5D33"/>
    <w:multiLevelType w:val="hybridMultilevel"/>
    <w:tmpl w:val="13F61894"/>
    <w:lvl w:ilvl="0" w:tplc="63308D1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1F094A"/>
    <w:multiLevelType w:val="hybridMultilevel"/>
    <w:tmpl w:val="EF845DF2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89F6BB5"/>
    <w:multiLevelType w:val="hybridMultilevel"/>
    <w:tmpl w:val="F1CE1240"/>
    <w:lvl w:ilvl="0" w:tplc="86CCC3D4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A977FF6"/>
    <w:multiLevelType w:val="hybridMultilevel"/>
    <w:tmpl w:val="6652F424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3D814C8E"/>
    <w:multiLevelType w:val="hybridMultilevel"/>
    <w:tmpl w:val="07D23B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42626C"/>
    <w:multiLevelType w:val="hybridMultilevel"/>
    <w:tmpl w:val="73F641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265408"/>
    <w:multiLevelType w:val="hybridMultilevel"/>
    <w:tmpl w:val="DF6E07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714ADA"/>
    <w:multiLevelType w:val="hybridMultilevel"/>
    <w:tmpl w:val="BF163412"/>
    <w:lvl w:ilvl="0" w:tplc="4BF8CD4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E34919"/>
    <w:multiLevelType w:val="hybridMultilevel"/>
    <w:tmpl w:val="9D6EEBBC"/>
    <w:lvl w:ilvl="0" w:tplc="34EEE876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FB07BA"/>
    <w:multiLevelType w:val="hybridMultilevel"/>
    <w:tmpl w:val="424A67A2"/>
    <w:lvl w:ilvl="0" w:tplc="3DD8FC00">
      <w:start w:val="7"/>
      <w:numFmt w:val="decimal"/>
      <w:lvlText w:val="(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60252B7E"/>
    <w:multiLevelType w:val="multilevel"/>
    <w:tmpl w:val="7940F0FA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B2026A"/>
    <w:multiLevelType w:val="hybridMultilevel"/>
    <w:tmpl w:val="7940F0FA"/>
    <w:lvl w:ilvl="0" w:tplc="14B84ADE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D9729D"/>
    <w:multiLevelType w:val="hybridMultilevel"/>
    <w:tmpl w:val="A746A21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0">
    <w:nsid w:val="69E538C9"/>
    <w:multiLevelType w:val="hybridMultilevel"/>
    <w:tmpl w:val="3DCAE8AC"/>
    <w:lvl w:ilvl="0" w:tplc="FDCE82BE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10"/>
  </w:num>
  <w:num w:numId="5">
    <w:abstractNumId w:val="13"/>
  </w:num>
  <w:num w:numId="6">
    <w:abstractNumId w:val="11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  <w:num w:numId="11">
    <w:abstractNumId w:val="18"/>
  </w:num>
  <w:num w:numId="12">
    <w:abstractNumId w:val="3"/>
  </w:num>
  <w:num w:numId="13">
    <w:abstractNumId w:val="15"/>
  </w:num>
  <w:num w:numId="14">
    <w:abstractNumId w:val="7"/>
  </w:num>
  <w:num w:numId="15">
    <w:abstractNumId w:val="17"/>
  </w:num>
  <w:num w:numId="16">
    <w:abstractNumId w:val="14"/>
  </w:num>
  <w:num w:numId="17">
    <w:abstractNumId w:val="19"/>
  </w:num>
  <w:num w:numId="18">
    <w:abstractNumId w:val="9"/>
  </w:num>
  <w:num w:numId="19">
    <w:abstractNumId w:val="2"/>
  </w:num>
  <w:num w:numId="20">
    <w:abstractNumId w:val="4"/>
  </w:num>
  <w:num w:numId="21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A1"/>
    <w:rsid w:val="00000DE9"/>
    <w:rsid w:val="00004F5F"/>
    <w:rsid w:val="00017DE8"/>
    <w:rsid w:val="000226D7"/>
    <w:rsid w:val="000234B1"/>
    <w:rsid w:val="00031A77"/>
    <w:rsid w:val="0005022D"/>
    <w:rsid w:val="00050230"/>
    <w:rsid w:val="00053DE4"/>
    <w:rsid w:val="000603E3"/>
    <w:rsid w:val="00096CD8"/>
    <w:rsid w:val="000C759A"/>
    <w:rsid w:val="00111E9F"/>
    <w:rsid w:val="00117994"/>
    <w:rsid w:val="00122A58"/>
    <w:rsid w:val="00151382"/>
    <w:rsid w:val="00176282"/>
    <w:rsid w:val="001A440D"/>
    <w:rsid w:val="001A7DD1"/>
    <w:rsid w:val="001B25BF"/>
    <w:rsid w:val="001C2F9F"/>
    <w:rsid w:val="00213164"/>
    <w:rsid w:val="00217D92"/>
    <w:rsid w:val="002427E0"/>
    <w:rsid w:val="00260094"/>
    <w:rsid w:val="00271B07"/>
    <w:rsid w:val="00294117"/>
    <w:rsid w:val="0029654A"/>
    <w:rsid w:val="002A3A66"/>
    <w:rsid w:val="002A66D7"/>
    <w:rsid w:val="002B4DC0"/>
    <w:rsid w:val="002B517C"/>
    <w:rsid w:val="002C1D80"/>
    <w:rsid w:val="002C3BA7"/>
    <w:rsid w:val="002D24C5"/>
    <w:rsid w:val="002E0DF6"/>
    <w:rsid w:val="002E26BE"/>
    <w:rsid w:val="002F003A"/>
    <w:rsid w:val="002F19B4"/>
    <w:rsid w:val="002F59D3"/>
    <w:rsid w:val="00312E2A"/>
    <w:rsid w:val="00314D48"/>
    <w:rsid w:val="00315A31"/>
    <w:rsid w:val="0032439A"/>
    <w:rsid w:val="00354119"/>
    <w:rsid w:val="00360153"/>
    <w:rsid w:val="0036082B"/>
    <w:rsid w:val="00360FC1"/>
    <w:rsid w:val="003664D5"/>
    <w:rsid w:val="003754C3"/>
    <w:rsid w:val="00387348"/>
    <w:rsid w:val="003957C3"/>
    <w:rsid w:val="003A72A1"/>
    <w:rsid w:val="003C064F"/>
    <w:rsid w:val="003D0719"/>
    <w:rsid w:val="003D3E60"/>
    <w:rsid w:val="00413C1D"/>
    <w:rsid w:val="004300E5"/>
    <w:rsid w:val="00440056"/>
    <w:rsid w:val="0046305F"/>
    <w:rsid w:val="00466484"/>
    <w:rsid w:val="00472071"/>
    <w:rsid w:val="004720BA"/>
    <w:rsid w:val="00496141"/>
    <w:rsid w:val="004A7C36"/>
    <w:rsid w:val="004A7CCA"/>
    <w:rsid w:val="004B3F86"/>
    <w:rsid w:val="004B74A9"/>
    <w:rsid w:val="004C2DF4"/>
    <w:rsid w:val="004C793A"/>
    <w:rsid w:val="004D5774"/>
    <w:rsid w:val="004E017E"/>
    <w:rsid w:val="00526445"/>
    <w:rsid w:val="0052650A"/>
    <w:rsid w:val="005439FE"/>
    <w:rsid w:val="005702D6"/>
    <w:rsid w:val="00570CD2"/>
    <w:rsid w:val="005724DE"/>
    <w:rsid w:val="00576248"/>
    <w:rsid w:val="005828CD"/>
    <w:rsid w:val="00592D99"/>
    <w:rsid w:val="005B55D4"/>
    <w:rsid w:val="005D0331"/>
    <w:rsid w:val="005D56B3"/>
    <w:rsid w:val="005D6559"/>
    <w:rsid w:val="005D6D1D"/>
    <w:rsid w:val="00606E3F"/>
    <w:rsid w:val="006111C6"/>
    <w:rsid w:val="006222D8"/>
    <w:rsid w:val="00635E04"/>
    <w:rsid w:val="006416E2"/>
    <w:rsid w:val="00671C93"/>
    <w:rsid w:val="0068747F"/>
    <w:rsid w:val="00690030"/>
    <w:rsid w:val="00693879"/>
    <w:rsid w:val="006977FE"/>
    <w:rsid w:val="006A4DA5"/>
    <w:rsid w:val="006A78C5"/>
    <w:rsid w:val="006B2C5E"/>
    <w:rsid w:val="006D23F1"/>
    <w:rsid w:val="006D2A37"/>
    <w:rsid w:val="006D73AB"/>
    <w:rsid w:val="006F56D1"/>
    <w:rsid w:val="0070323A"/>
    <w:rsid w:val="007050D5"/>
    <w:rsid w:val="0074639A"/>
    <w:rsid w:val="00756BC2"/>
    <w:rsid w:val="00775FA3"/>
    <w:rsid w:val="00785991"/>
    <w:rsid w:val="007903B4"/>
    <w:rsid w:val="00794DFF"/>
    <w:rsid w:val="007A5A27"/>
    <w:rsid w:val="007D2031"/>
    <w:rsid w:val="007E0C5E"/>
    <w:rsid w:val="007E562C"/>
    <w:rsid w:val="007F72B5"/>
    <w:rsid w:val="008509D9"/>
    <w:rsid w:val="008534D7"/>
    <w:rsid w:val="00855C15"/>
    <w:rsid w:val="00891BC6"/>
    <w:rsid w:val="008930DF"/>
    <w:rsid w:val="00895F49"/>
    <w:rsid w:val="00896D48"/>
    <w:rsid w:val="008C390D"/>
    <w:rsid w:val="008D0996"/>
    <w:rsid w:val="008E25E2"/>
    <w:rsid w:val="0090337A"/>
    <w:rsid w:val="00904318"/>
    <w:rsid w:val="009402FC"/>
    <w:rsid w:val="00981098"/>
    <w:rsid w:val="00992E3C"/>
    <w:rsid w:val="00996E9D"/>
    <w:rsid w:val="009A0C11"/>
    <w:rsid w:val="009A3231"/>
    <w:rsid w:val="009E498A"/>
    <w:rsid w:val="00A23398"/>
    <w:rsid w:val="00A30C7C"/>
    <w:rsid w:val="00A4271C"/>
    <w:rsid w:val="00A65C73"/>
    <w:rsid w:val="00A70CEF"/>
    <w:rsid w:val="00A91BBB"/>
    <w:rsid w:val="00A95C5B"/>
    <w:rsid w:val="00AC5990"/>
    <w:rsid w:val="00AD2C88"/>
    <w:rsid w:val="00AD63B6"/>
    <w:rsid w:val="00AE3FB8"/>
    <w:rsid w:val="00AE5AF1"/>
    <w:rsid w:val="00B02E6F"/>
    <w:rsid w:val="00B15AE1"/>
    <w:rsid w:val="00B16595"/>
    <w:rsid w:val="00B924C2"/>
    <w:rsid w:val="00BA7696"/>
    <w:rsid w:val="00BD7826"/>
    <w:rsid w:val="00C01B80"/>
    <w:rsid w:val="00C176A9"/>
    <w:rsid w:val="00C176C8"/>
    <w:rsid w:val="00C42128"/>
    <w:rsid w:val="00C72FA3"/>
    <w:rsid w:val="00C73AF7"/>
    <w:rsid w:val="00C81248"/>
    <w:rsid w:val="00C84DED"/>
    <w:rsid w:val="00C950BA"/>
    <w:rsid w:val="00CA08E4"/>
    <w:rsid w:val="00CA2846"/>
    <w:rsid w:val="00CA6E71"/>
    <w:rsid w:val="00CC3A2A"/>
    <w:rsid w:val="00CD56D5"/>
    <w:rsid w:val="00CE42FD"/>
    <w:rsid w:val="00CE7AED"/>
    <w:rsid w:val="00CF1957"/>
    <w:rsid w:val="00D12E8C"/>
    <w:rsid w:val="00D531F6"/>
    <w:rsid w:val="00D5414C"/>
    <w:rsid w:val="00D70B6C"/>
    <w:rsid w:val="00D83CE2"/>
    <w:rsid w:val="00D84383"/>
    <w:rsid w:val="00DA3327"/>
    <w:rsid w:val="00DA6DD0"/>
    <w:rsid w:val="00DC53CF"/>
    <w:rsid w:val="00DD163A"/>
    <w:rsid w:val="00DE6F3D"/>
    <w:rsid w:val="00E06A83"/>
    <w:rsid w:val="00E149D9"/>
    <w:rsid w:val="00E2150F"/>
    <w:rsid w:val="00E429D2"/>
    <w:rsid w:val="00E56AF0"/>
    <w:rsid w:val="00E62731"/>
    <w:rsid w:val="00E66FC8"/>
    <w:rsid w:val="00E72146"/>
    <w:rsid w:val="00E72EDD"/>
    <w:rsid w:val="00E7573A"/>
    <w:rsid w:val="00E8164B"/>
    <w:rsid w:val="00E83AE6"/>
    <w:rsid w:val="00E92F86"/>
    <w:rsid w:val="00E930BF"/>
    <w:rsid w:val="00EA538D"/>
    <w:rsid w:val="00EB5496"/>
    <w:rsid w:val="00EB57DC"/>
    <w:rsid w:val="00EB6B69"/>
    <w:rsid w:val="00EB6FFA"/>
    <w:rsid w:val="00EC0D79"/>
    <w:rsid w:val="00ED0189"/>
    <w:rsid w:val="00ED72F0"/>
    <w:rsid w:val="00EF53C1"/>
    <w:rsid w:val="00F0494F"/>
    <w:rsid w:val="00F07C71"/>
    <w:rsid w:val="00F101CF"/>
    <w:rsid w:val="00F2627A"/>
    <w:rsid w:val="00F32CFF"/>
    <w:rsid w:val="00F43519"/>
    <w:rsid w:val="00F7359A"/>
    <w:rsid w:val="00FB1DBA"/>
    <w:rsid w:val="00FB5EEF"/>
    <w:rsid w:val="00FB650A"/>
    <w:rsid w:val="00FE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2A5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22A58"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122A58"/>
    <w:pPr>
      <w:keepNext/>
      <w:widowControl w:val="0"/>
      <w:jc w:val="center"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qFormat/>
    <w:rsid w:val="00122A58"/>
    <w:pPr>
      <w:keepNext/>
      <w:outlineLvl w:val="2"/>
    </w:pPr>
    <w:rPr>
      <w:rFonts w:ascii="Tahoma" w:hAnsi="Tahoma" w:cs="Tahoma"/>
      <w:sz w:val="22"/>
    </w:rPr>
  </w:style>
  <w:style w:type="paragraph" w:styleId="Heading4">
    <w:name w:val="heading 4"/>
    <w:basedOn w:val="Normal"/>
    <w:next w:val="Normal"/>
    <w:qFormat/>
    <w:rsid w:val="00122A58"/>
    <w:pPr>
      <w:keepNext/>
      <w:spacing w:line="240" w:lineRule="atLeast"/>
      <w:ind w:right="432"/>
      <w:jc w:val="both"/>
      <w:outlineLvl w:val="3"/>
    </w:pPr>
    <w:rPr>
      <w:rFonts w:ascii="Tahoma" w:hAnsi="Tahoma" w:cs="Tahoma"/>
      <w:b/>
      <w:bCs/>
      <w:snapToGrid w:val="0"/>
      <w:color w:val="000000"/>
      <w:sz w:val="22"/>
    </w:rPr>
  </w:style>
  <w:style w:type="paragraph" w:styleId="Heading5">
    <w:name w:val="heading 5"/>
    <w:basedOn w:val="Normal"/>
    <w:next w:val="Normal"/>
    <w:qFormat/>
    <w:rsid w:val="00122A58"/>
    <w:pPr>
      <w:keepNext/>
      <w:jc w:val="center"/>
      <w:outlineLvl w:val="4"/>
    </w:pPr>
    <w:rPr>
      <w:rFonts w:ascii="Tahoma" w:hAnsi="Tahoma"/>
      <w:b/>
      <w:bCs/>
      <w:sz w:val="22"/>
    </w:rPr>
  </w:style>
  <w:style w:type="paragraph" w:styleId="Heading6">
    <w:name w:val="heading 6"/>
    <w:basedOn w:val="Normal"/>
    <w:next w:val="Normal"/>
    <w:qFormat/>
    <w:rsid w:val="00122A58"/>
    <w:pPr>
      <w:keepNext/>
      <w:ind w:left="720"/>
      <w:jc w:val="both"/>
      <w:outlineLvl w:val="5"/>
    </w:pPr>
    <w:rPr>
      <w:rFonts w:ascii="Tahoma" w:hAnsi="Tahoma" w:cs="Tahoma"/>
      <w:sz w:val="22"/>
    </w:rPr>
  </w:style>
  <w:style w:type="paragraph" w:styleId="Heading7">
    <w:name w:val="heading 7"/>
    <w:basedOn w:val="Normal"/>
    <w:next w:val="Normal"/>
    <w:qFormat/>
    <w:rsid w:val="00122A58"/>
    <w:pPr>
      <w:keepNext/>
      <w:ind w:left="720"/>
      <w:outlineLvl w:val="6"/>
    </w:pPr>
    <w:rPr>
      <w:rFonts w:ascii="Tahoma" w:hAnsi="Tahoma" w:cs="Tahoma"/>
      <w:sz w:val="22"/>
    </w:rPr>
  </w:style>
  <w:style w:type="paragraph" w:styleId="Heading8">
    <w:name w:val="heading 8"/>
    <w:basedOn w:val="Normal"/>
    <w:next w:val="Normal"/>
    <w:qFormat/>
    <w:rsid w:val="00122A58"/>
    <w:pPr>
      <w:keepNext/>
      <w:ind w:left="720"/>
      <w:jc w:val="both"/>
      <w:outlineLvl w:val="7"/>
    </w:pPr>
    <w:rPr>
      <w:rFonts w:ascii="Tahoma" w:hAnsi="Tahoma" w:cs="Tahoma"/>
      <w:i/>
      <w:iCs/>
      <w:sz w:val="22"/>
    </w:rPr>
  </w:style>
  <w:style w:type="paragraph" w:styleId="Heading9">
    <w:name w:val="heading 9"/>
    <w:basedOn w:val="Normal"/>
    <w:next w:val="Normal"/>
    <w:qFormat/>
    <w:rsid w:val="00122A58"/>
    <w:pPr>
      <w:keepNext/>
      <w:spacing w:line="240" w:lineRule="atLeast"/>
      <w:ind w:right="720"/>
      <w:jc w:val="both"/>
      <w:outlineLvl w:val="8"/>
    </w:pPr>
    <w:rPr>
      <w:rFonts w:ascii="Tahoma" w:hAnsi="Tahoma"/>
      <w:b/>
      <w:bCs/>
      <w:snapToGrid w:val="0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Memo 1"/>
    <w:basedOn w:val="Normal"/>
    <w:rsid w:val="00122A58"/>
    <w:pPr>
      <w:tabs>
        <w:tab w:val="left" w:pos="2016"/>
      </w:tabs>
      <w:spacing w:line="240" w:lineRule="atLeast"/>
      <w:ind w:right="720"/>
      <w:jc w:val="both"/>
    </w:pPr>
    <w:rPr>
      <w:rFonts w:ascii="Tahoma" w:hAnsi="Tahoma" w:cs="Tahoma"/>
      <w:snapToGrid w:val="0"/>
      <w:color w:val="000000"/>
      <w:sz w:val="22"/>
    </w:rPr>
  </w:style>
  <w:style w:type="character" w:styleId="FootnoteReference">
    <w:name w:val="footnote reference"/>
    <w:semiHidden/>
    <w:rsid w:val="00122A58"/>
    <w:rPr>
      <w:vertAlign w:val="superscript"/>
    </w:rPr>
  </w:style>
  <w:style w:type="paragraph" w:styleId="FootnoteText">
    <w:name w:val="footnote text"/>
    <w:basedOn w:val="Normal"/>
    <w:semiHidden/>
    <w:rsid w:val="00122A58"/>
    <w:rPr>
      <w:rFonts w:ascii="Tahoma" w:hAnsi="Tahoma"/>
      <w:sz w:val="20"/>
      <w:szCs w:val="20"/>
      <w:lang w:val="en-GB"/>
    </w:rPr>
  </w:style>
  <w:style w:type="paragraph" w:styleId="BodyText2">
    <w:name w:val="Body Text 2"/>
    <w:basedOn w:val="Normal"/>
    <w:rsid w:val="00122A58"/>
    <w:pPr>
      <w:jc w:val="center"/>
    </w:pPr>
  </w:style>
  <w:style w:type="paragraph" w:styleId="BodyText3">
    <w:name w:val="Body Text 3"/>
    <w:basedOn w:val="Normal"/>
    <w:rsid w:val="00122A58"/>
    <w:pPr>
      <w:spacing w:line="360" w:lineRule="atLeast"/>
      <w:jc w:val="both"/>
    </w:pPr>
    <w:rPr>
      <w:rFonts w:ascii="Tahoma" w:hAnsi="Tahoma" w:cs="Tahoma"/>
      <w:sz w:val="22"/>
    </w:rPr>
  </w:style>
  <w:style w:type="paragraph" w:styleId="BlockText">
    <w:name w:val="Block Text"/>
    <w:basedOn w:val="Normal"/>
    <w:rsid w:val="00122A58"/>
    <w:pPr>
      <w:spacing w:line="240" w:lineRule="atLeast"/>
      <w:ind w:left="1440" w:right="720" w:hanging="720"/>
      <w:jc w:val="both"/>
    </w:pPr>
    <w:rPr>
      <w:rFonts w:ascii="Tahoma" w:hAnsi="Tahoma" w:cs="Tahoma"/>
      <w:snapToGrid w:val="0"/>
      <w:color w:val="000000"/>
      <w:sz w:val="22"/>
    </w:rPr>
  </w:style>
  <w:style w:type="paragraph" w:styleId="Footer">
    <w:name w:val="footer"/>
    <w:basedOn w:val="Normal"/>
    <w:rsid w:val="00122A58"/>
    <w:pPr>
      <w:tabs>
        <w:tab w:val="center" w:pos="4320"/>
        <w:tab w:val="right" w:pos="8640"/>
      </w:tabs>
    </w:pPr>
    <w:rPr>
      <w:rFonts w:ascii="Tahoma" w:hAnsi="Tahoma"/>
      <w:szCs w:val="20"/>
      <w:lang w:val="en-GB"/>
    </w:rPr>
  </w:style>
  <w:style w:type="paragraph" w:styleId="BodyTextIndent">
    <w:name w:val="Body Text Indent"/>
    <w:basedOn w:val="Normal"/>
    <w:rsid w:val="00122A58"/>
    <w:pPr>
      <w:ind w:left="1440" w:hanging="720"/>
    </w:pPr>
    <w:rPr>
      <w:rFonts w:ascii="Tahoma" w:hAnsi="Tahoma" w:cs="Tahoma"/>
      <w:sz w:val="22"/>
    </w:rPr>
  </w:style>
  <w:style w:type="character" w:styleId="PageNumber">
    <w:name w:val="page number"/>
    <w:basedOn w:val="DefaultParagraphFont"/>
    <w:rsid w:val="00122A58"/>
  </w:style>
  <w:style w:type="paragraph" w:styleId="BodyTextIndent2">
    <w:name w:val="Body Text Indent 2"/>
    <w:basedOn w:val="Normal"/>
    <w:rsid w:val="00122A58"/>
    <w:pPr>
      <w:ind w:left="720" w:hanging="720"/>
      <w:jc w:val="both"/>
    </w:pPr>
    <w:rPr>
      <w:rFonts w:ascii="Tahoma" w:hAnsi="Tahoma"/>
      <w:sz w:val="22"/>
    </w:rPr>
  </w:style>
  <w:style w:type="paragraph" w:styleId="BodyTextIndent3">
    <w:name w:val="Body Text Indent 3"/>
    <w:basedOn w:val="Normal"/>
    <w:rsid w:val="00122A58"/>
    <w:pPr>
      <w:ind w:left="1440" w:hanging="720"/>
      <w:jc w:val="both"/>
    </w:pPr>
    <w:rPr>
      <w:rFonts w:ascii="Tahoma" w:hAnsi="Tahoma"/>
      <w:sz w:val="22"/>
      <w:szCs w:val="20"/>
      <w:lang w:val="en-GB"/>
    </w:rPr>
  </w:style>
  <w:style w:type="paragraph" w:styleId="NormalIndent">
    <w:name w:val="Normal Indent"/>
    <w:basedOn w:val="Normal"/>
    <w:rsid w:val="00122A58"/>
    <w:pPr>
      <w:spacing w:before="120" w:after="120" w:line="320" w:lineRule="atLeast"/>
      <w:jc w:val="both"/>
    </w:pPr>
    <w:rPr>
      <w:rFonts w:ascii="Tahoma" w:hAnsi="Tahoma"/>
      <w:sz w:val="22"/>
      <w:szCs w:val="20"/>
    </w:rPr>
  </w:style>
  <w:style w:type="paragraph" w:styleId="Header">
    <w:name w:val="header"/>
    <w:basedOn w:val="Normal"/>
    <w:rsid w:val="00122A5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22A5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122A58"/>
    <w:pPr>
      <w:autoSpaceDE w:val="0"/>
      <w:autoSpaceDN w:val="0"/>
      <w:adjustRightInd w:val="0"/>
      <w:jc w:val="center"/>
    </w:pPr>
    <w:rPr>
      <w:rFonts w:ascii="Tahoma" w:hAnsi="Tahoma"/>
      <w:b/>
      <w:sz w:val="20"/>
      <w:lang w:val="en-GB"/>
    </w:rPr>
  </w:style>
  <w:style w:type="table" w:styleId="TableGrid">
    <w:name w:val="Table Grid"/>
    <w:basedOn w:val="TableNormal"/>
    <w:rsid w:val="00F43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195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AC59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59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599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C5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5990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2A5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22A58"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122A58"/>
    <w:pPr>
      <w:keepNext/>
      <w:widowControl w:val="0"/>
      <w:jc w:val="center"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qFormat/>
    <w:rsid w:val="00122A58"/>
    <w:pPr>
      <w:keepNext/>
      <w:outlineLvl w:val="2"/>
    </w:pPr>
    <w:rPr>
      <w:rFonts w:ascii="Tahoma" w:hAnsi="Tahoma" w:cs="Tahoma"/>
      <w:sz w:val="22"/>
    </w:rPr>
  </w:style>
  <w:style w:type="paragraph" w:styleId="Heading4">
    <w:name w:val="heading 4"/>
    <w:basedOn w:val="Normal"/>
    <w:next w:val="Normal"/>
    <w:qFormat/>
    <w:rsid w:val="00122A58"/>
    <w:pPr>
      <w:keepNext/>
      <w:spacing w:line="240" w:lineRule="atLeast"/>
      <w:ind w:right="432"/>
      <w:jc w:val="both"/>
      <w:outlineLvl w:val="3"/>
    </w:pPr>
    <w:rPr>
      <w:rFonts w:ascii="Tahoma" w:hAnsi="Tahoma" w:cs="Tahoma"/>
      <w:b/>
      <w:bCs/>
      <w:snapToGrid w:val="0"/>
      <w:color w:val="000000"/>
      <w:sz w:val="22"/>
    </w:rPr>
  </w:style>
  <w:style w:type="paragraph" w:styleId="Heading5">
    <w:name w:val="heading 5"/>
    <w:basedOn w:val="Normal"/>
    <w:next w:val="Normal"/>
    <w:qFormat/>
    <w:rsid w:val="00122A58"/>
    <w:pPr>
      <w:keepNext/>
      <w:jc w:val="center"/>
      <w:outlineLvl w:val="4"/>
    </w:pPr>
    <w:rPr>
      <w:rFonts w:ascii="Tahoma" w:hAnsi="Tahoma"/>
      <w:b/>
      <w:bCs/>
      <w:sz w:val="22"/>
    </w:rPr>
  </w:style>
  <w:style w:type="paragraph" w:styleId="Heading6">
    <w:name w:val="heading 6"/>
    <w:basedOn w:val="Normal"/>
    <w:next w:val="Normal"/>
    <w:qFormat/>
    <w:rsid w:val="00122A58"/>
    <w:pPr>
      <w:keepNext/>
      <w:ind w:left="720"/>
      <w:jc w:val="both"/>
      <w:outlineLvl w:val="5"/>
    </w:pPr>
    <w:rPr>
      <w:rFonts w:ascii="Tahoma" w:hAnsi="Tahoma" w:cs="Tahoma"/>
      <w:sz w:val="22"/>
    </w:rPr>
  </w:style>
  <w:style w:type="paragraph" w:styleId="Heading7">
    <w:name w:val="heading 7"/>
    <w:basedOn w:val="Normal"/>
    <w:next w:val="Normal"/>
    <w:qFormat/>
    <w:rsid w:val="00122A58"/>
    <w:pPr>
      <w:keepNext/>
      <w:ind w:left="720"/>
      <w:outlineLvl w:val="6"/>
    </w:pPr>
    <w:rPr>
      <w:rFonts w:ascii="Tahoma" w:hAnsi="Tahoma" w:cs="Tahoma"/>
      <w:sz w:val="22"/>
    </w:rPr>
  </w:style>
  <w:style w:type="paragraph" w:styleId="Heading8">
    <w:name w:val="heading 8"/>
    <w:basedOn w:val="Normal"/>
    <w:next w:val="Normal"/>
    <w:qFormat/>
    <w:rsid w:val="00122A58"/>
    <w:pPr>
      <w:keepNext/>
      <w:ind w:left="720"/>
      <w:jc w:val="both"/>
      <w:outlineLvl w:val="7"/>
    </w:pPr>
    <w:rPr>
      <w:rFonts w:ascii="Tahoma" w:hAnsi="Tahoma" w:cs="Tahoma"/>
      <w:i/>
      <w:iCs/>
      <w:sz w:val="22"/>
    </w:rPr>
  </w:style>
  <w:style w:type="paragraph" w:styleId="Heading9">
    <w:name w:val="heading 9"/>
    <w:basedOn w:val="Normal"/>
    <w:next w:val="Normal"/>
    <w:qFormat/>
    <w:rsid w:val="00122A58"/>
    <w:pPr>
      <w:keepNext/>
      <w:spacing w:line="240" w:lineRule="atLeast"/>
      <w:ind w:right="720"/>
      <w:jc w:val="both"/>
      <w:outlineLvl w:val="8"/>
    </w:pPr>
    <w:rPr>
      <w:rFonts w:ascii="Tahoma" w:hAnsi="Tahoma"/>
      <w:b/>
      <w:bCs/>
      <w:snapToGrid w:val="0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Memo 1"/>
    <w:basedOn w:val="Normal"/>
    <w:rsid w:val="00122A58"/>
    <w:pPr>
      <w:tabs>
        <w:tab w:val="left" w:pos="2016"/>
      </w:tabs>
      <w:spacing w:line="240" w:lineRule="atLeast"/>
      <w:ind w:right="720"/>
      <w:jc w:val="both"/>
    </w:pPr>
    <w:rPr>
      <w:rFonts w:ascii="Tahoma" w:hAnsi="Tahoma" w:cs="Tahoma"/>
      <w:snapToGrid w:val="0"/>
      <w:color w:val="000000"/>
      <w:sz w:val="22"/>
    </w:rPr>
  </w:style>
  <w:style w:type="character" w:styleId="FootnoteReference">
    <w:name w:val="footnote reference"/>
    <w:semiHidden/>
    <w:rsid w:val="00122A58"/>
    <w:rPr>
      <w:vertAlign w:val="superscript"/>
    </w:rPr>
  </w:style>
  <w:style w:type="paragraph" w:styleId="FootnoteText">
    <w:name w:val="footnote text"/>
    <w:basedOn w:val="Normal"/>
    <w:semiHidden/>
    <w:rsid w:val="00122A58"/>
    <w:rPr>
      <w:rFonts w:ascii="Tahoma" w:hAnsi="Tahoma"/>
      <w:sz w:val="20"/>
      <w:szCs w:val="20"/>
      <w:lang w:val="en-GB"/>
    </w:rPr>
  </w:style>
  <w:style w:type="paragraph" w:styleId="BodyText2">
    <w:name w:val="Body Text 2"/>
    <w:basedOn w:val="Normal"/>
    <w:rsid w:val="00122A58"/>
    <w:pPr>
      <w:jc w:val="center"/>
    </w:pPr>
  </w:style>
  <w:style w:type="paragraph" w:styleId="BodyText3">
    <w:name w:val="Body Text 3"/>
    <w:basedOn w:val="Normal"/>
    <w:rsid w:val="00122A58"/>
    <w:pPr>
      <w:spacing w:line="360" w:lineRule="atLeast"/>
      <w:jc w:val="both"/>
    </w:pPr>
    <w:rPr>
      <w:rFonts w:ascii="Tahoma" w:hAnsi="Tahoma" w:cs="Tahoma"/>
      <w:sz w:val="22"/>
    </w:rPr>
  </w:style>
  <w:style w:type="paragraph" w:styleId="BlockText">
    <w:name w:val="Block Text"/>
    <w:basedOn w:val="Normal"/>
    <w:rsid w:val="00122A58"/>
    <w:pPr>
      <w:spacing w:line="240" w:lineRule="atLeast"/>
      <w:ind w:left="1440" w:right="720" w:hanging="720"/>
      <w:jc w:val="both"/>
    </w:pPr>
    <w:rPr>
      <w:rFonts w:ascii="Tahoma" w:hAnsi="Tahoma" w:cs="Tahoma"/>
      <w:snapToGrid w:val="0"/>
      <w:color w:val="000000"/>
      <w:sz w:val="22"/>
    </w:rPr>
  </w:style>
  <w:style w:type="paragraph" w:styleId="Footer">
    <w:name w:val="footer"/>
    <w:basedOn w:val="Normal"/>
    <w:rsid w:val="00122A58"/>
    <w:pPr>
      <w:tabs>
        <w:tab w:val="center" w:pos="4320"/>
        <w:tab w:val="right" w:pos="8640"/>
      </w:tabs>
    </w:pPr>
    <w:rPr>
      <w:rFonts w:ascii="Tahoma" w:hAnsi="Tahoma"/>
      <w:szCs w:val="20"/>
      <w:lang w:val="en-GB"/>
    </w:rPr>
  </w:style>
  <w:style w:type="paragraph" w:styleId="BodyTextIndent">
    <w:name w:val="Body Text Indent"/>
    <w:basedOn w:val="Normal"/>
    <w:rsid w:val="00122A58"/>
    <w:pPr>
      <w:ind w:left="1440" w:hanging="720"/>
    </w:pPr>
    <w:rPr>
      <w:rFonts w:ascii="Tahoma" w:hAnsi="Tahoma" w:cs="Tahoma"/>
      <w:sz w:val="22"/>
    </w:rPr>
  </w:style>
  <w:style w:type="character" w:styleId="PageNumber">
    <w:name w:val="page number"/>
    <w:basedOn w:val="DefaultParagraphFont"/>
    <w:rsid w:val="00122A58"/>
  </w:style>
  <w:style w:type="paragraph" w:styleId="BodyTextIndent2">
    <w:name w:val="Body Text Indent 2"/>
    <w:basedOn w:val="Normal"/>
    <w:rsid w:val="00122A58"/>
    <w:pPr>
      <w:ind w:left="720" w:hanging="720"/>
      <w:jc w:val="both"/>
    </w:pPr>
    <w:rPr>
      <w:rFonts w:ascii="Tahoma" w:hAnsi="Tahoma"/>
      <w:sz w:val="22"/>
    </w:rPr>
  </w:style>
  <w:style w:type="paragraph" w:styleId="BodyTextIndent3">
    <w:name w:val="Body Text Indent 3"/>
    <w:basedOn w:val="Normal"/>
    <w:rsid w:val="00122A58"/>
    <w:pPr>
      <w:ind w:left="1440" w:hanging="720"/>
      <w:jc w:val="both"/>
    </w:pPr>
    <w:rPr>
      <w:rFonts w:ascii="Tahoma" w:hAnsi="Tahoma"/>
      <w:sz w:val="22"/>
      <w:szCs w:val="20"/>
      <w:lang w:val="en-GB"/>
    </w:rPr>
  </w:style>
  <w:style w:type="paragraph" w:styleId="NormalIndent">
    <w:name w:val="Normal Indent"/>
    <w:basedOn w:val="Normal"/>
    <w:rsid w:val="00122A58"/>
    <w:pPr>
      <w:spacing w:before="120" w:after="120" w:line="320" w:lineRule="atLeast"/>
      <w:jc w:val="both"/>
    </w:pPr>
    <w:rPr>
      <w:rFonts w:ascii="Tahoma" w:hAnsi="Tahoma"/>
      <w:sz w:val="22"/>
      <w:szCs w:val="20"/>
    </w:rPr>
  </w:style>
  <w:style w:type="paragraph" w:styleId="Header">
    <w:name w:val="header"/>
    <w:basedOn w:val="Normal"/>
    <w:rsid w:val="00122A5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22A5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122A58"/>
    <w:pPr>
      <w:autoSpaceDE w:val="0"/>
      <w:autoSpaceDN w:val="0"/>
      <w:adjustRightInd w:val="0"/>
      <w:jc w:val="center"/>
    </w:pPr>
    <w:rPr>
      <w:rFonts w:ascii="Tahoma" w:hAnsi="Tahoma"/>
      <w:b/>
      <w:sz w:val="20"/>
      <w:lang w:val="en-GB"/>
    </w:rPr>
  </w:style>
  <w:style w:type="table" w:styleId="TableGrid">
    <w:name w:val="Table Grid"/>
    <w:basedOn w:val="TableNormal"/>
    <w:rsid w:val="00F43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195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AC59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59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599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C5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599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D384A-FF4D-44BC-BF18-8B75757C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Commission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juhaidai</dc:creator>
  <cp:lastModifiedBy>Amardeep Kaur Inderjit Singh</cp:lastModifiedBy>
  <cp:revision>2</cp:revision>
  <cp:lastPrinted>2009-12-24T01:13:00Z</cp:lastPrinted>
  <dcterms:created xsi:type="dcterms:W3CDTF">2012-04-06T06:39:00Z</dcterms:created>
  <dcterms:modified xsi:type="dcterms:W3CDTF">2012-04-06T06:39:00Z</dcterms:modified>
</cp:coreProperties>
</file>